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D58771" w14:textId="77777777" w:rsidR="00C246B7" w:rsidRDefault="00C246B7" w:rsidP="00C246B7">
      <w:pPr>
        <w:jc w:val="center"/>
        <w:rPr>
          <w:rFonts w:ascii="Arial" w:eastAsia="Calibri" w:hAnsi="Arial" w:cs="Arial"/>
          <w:b/>
          <w:sz w:val="28"/>
        </w:rPr>
      </w:pPr>
    </w:p>
    <w:p w14:paraId="3AB9CA3A" w14:textId="77777777" w:rsidR="00C246B7" w:rsidRDefault="00C246B7" w:rsidP="00C246B7">
      <w:pPr>
        <w:jc w:val="center"/>
        <w:rPr>
          <w:rFonts w:ascii="Arial" w:hAnsi="Arial" w:cs="Arial"/>
          <w:b/>
          <w:sz w:val="28"/>
        </w:rPr>
      </w:pPr>
      <w:r w:rsidRPr="00C246B7">
        <w:rPr>
          <w:rFonts w:ascii="Arial" w:eastAsia="Calibri" w:hAnsi="Arial" w:cs="Arial"/>
          <w:b/>
          <w:sz w:val="28"/>
        </w:rPr>
        <w:t>The</w:t>
      </w:r>
      <w:r w:rsidRPr="00C246B7">
        <w:rPr>
          <w:rFonts w:ascii="Arial" w:hAnsi="Arial" w:cs="Arial"/>
          <w:b/>
          <w:sz w:val="28"/>
        </w:rPr>
        <w:t xml:space="preserve"> </w:t>
      </w:r>
      <w:r w:rsidRPr="00C246B7">
        <w:rPr>
          <w:rFonts w:ascii="Arial" w:eastAsia="Calibri" w:hAnsi="Arial" w:cs="Arial"/>
          <w:b/>
          <w:sz w:val="28"/>
        </w:rPr>
        <w:t>Mar</w:t>
      </w:r>
      <w:r>
        <w:rPr>
          <w:rFonts w:ascii="Arial" w:eastAsia="Calibri" w:hAnsi="Arial" w:cs="Arial"/>
          <w:b/>
          <w:sz w:val="28"/>
        </w:rPr>
        <w:t>ga</w:t>
      </w:r>
      <w:r>
        <w:rPr>
          <w:rFonts w:ascii="Arial" w:hAnsi="Arial" w:cs="Arial"/>
          <w:b/>
          <w:sz w:val="28"/>
        </w:rPr>
        <w:t>ret Phyllis Mewhort (Nee Bainbridge) Trust</w:t>
      </w:r>
    </w:p>
    <w:p w14:paraId="048FD430" w14:textId="77777777" w:rsidR="00C246B7" w:rsidRDefault="00C246B7" w:rsidP="00C246B7">
      <w:pPr>
        <w:jc w:val="center"/>
      </w:pPr>
    </w:p>
    <w:p w14:paraId="1CCBE2FF" w14:textId="77777777" w:rsidR="00C246B7" w:rsidRPr="00AF0A57" w:rsidRDefault="00C246B7" w:rsidP="00AF0A57"/>
    <w:p w14:paraId="54D014E5" w14:textId="7985CEA6" w:rsidR="00C246B7" w:rsidRPr="00077767" w:rsidRDefault="00C246B7" w:rsidP="00C246B7">
      <w:pPr>
        <w:pStyle w:val="Heading6"/>
        <w:numPr>
          <w:ilvl w:val="5"/>
          <w:numId w:val="0"/>
        </w:numPr>
        <w:tabs>
          <w:tab w:val="num" w:pos="0"/>
        </w:tabs>
        <w:suppressAutoHyphens/>
        <w:ind w:left="1152" w:hanging="1152"/>
      </w:pPr>
      <w:r>
        <w:t>APPLICATION YEAR 20</w:t>
      </w:r>
      <w:r w:rsidR="00077767">
        <w:t>2</w:t>
      </w:r>
      <w:r w:rsidR="00762D2C">
        <w:t>1</w:t>
      </w:r>
    </w:p>
    <w:p w14:paraId="4DBE813D" w14:textId="77777777" w:rsidR="00C246B7" w:rsidRDefault="00C246B7" w:rsidP="00C246B7"/>
    <w:p w14:paraId="2070D827" w14:textId="77777777" w:rsidR="00C246B7" w:rsidRDefault="00C246B7" w:rsidP="00C246B7">
      <w:pPr>
        <w:jc w:val="center"/>
      </w:pPr>
      <w:r>
        <w:rPr>
          <w:rFonts w:ascii="Arial" w:hAnsi="Arial" w:cs="Arial"/>
          <w:i/>
        </w:rPr>
        <w:t>Please complete this application form electronically (using Arial 10)</w:t>
      </w:r>
    </w:p>
    <w:p w14:paraId="24212597" w14:textId="77777777" w:rsidR="00C246B7" w:rsidRDefault="00C246B7" w:rsidP="00C246B7"/>
    <w:p w14:paraId="26ABC808" w14:textId="77777777" w:rsidR="00C246B7" w:rsidRDefault="00C246B7" w:rsidP="00C246B7"/>
    <w:tbl>
      <w:tblPr>
        <w:tblW w:w="0" w:type="auto"/>
        <w:tblInd w:w="-30" w:type="dxa"/>
        <w:tblLayout w:type="fixed"/>
        <w:tblLook w:val="0000" w:firstRow="0" w:lastRow="0" w:firstColumn="0" w:lastColumn="0" w:noHBand="0" w:noVBand="0"/>
      </w:tblPr>
      <w:tblGrid>
        <w:gridCol w:w="4878"/>
        <w:gridCol w:w="4938"/>
      </w:tblGrid>
      <w:tr w:rsidR="00C246B7" w14:paraId="32737954" w14:textId="77777777" w:rsidTr="00333E95">
        <w:trPr>
          <w:trHeight w:val="511"/>
        </w:trPr>
        <w:tc>
          <w:tcPr>
            <w:tcW w:w="4878" w:type="dxa"/>
            <w:tcBorders>
              <w:top w:val="single" w:sz="4" w:space="0" w:color="000000"/>
              <w:left w:val="single" w:sz="4" w:space="0" w:color="000000"/>
              <w:bottom w:val="single" w:sz="4" w:space="0" w:color="000000"/>
            </w:tcBorders>
            <w:shd w:val="clear" w:color="auto" w:fill="auto"/>
          </w:tcPr>
          <w:p w14:paraId="27259AE6" w14:textId="77777777" w:rsidR="00C246B7" w:rsidRDefault="00C246B7" w:rsidP="00333E95">
            <w:pPr>
              <w:rPr>
                <w:rFonts w:ascii="Arial" w:hAnsi="Arial" w:cs="Arial"/>
              </w:rPr>
            </w:pPr>
            <w:r>
              <w:rPr>
                <w:rFonts w:ascii="Arial" w:hAnsi="Arial" w:cs="Arial"/>
                <w:b/>
              </w:rPr>
              <w:t xml:space="preserve">Name of Applicant: </w:t>
            </w:r>
          </w:p>
          <w:p w14:paraId="68B421AC" w14:textId="77777777" w:rsidR="00C246B7" w:rsidRDefault="00C246B7" w:rsidP="00333E95">
            <w:pPr>
              <w:rPr>
                <w:rFonts w:ascii="Arial" w:hAnsi="Arial" w:cs="Arial"/>
                <w:b/>
              </w:rPr>
            </w:pP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14:paraId="617CC58F" w14:textId="77777777" w:rsidR="00C246B7" w:rsidRDefault="00C246B7" w:rsidP="00333E95">
            <w:pPr>
              <w:rPr>
                <w:rFonts w:ascii="Arial" w:hAnsi="Arial" w:cs="Arial"/>
              </w:rPr>
            </w:pPr>
            <w:r>
              <w:rPr>
                <w:rFonts w:ascii="Arial" w:hAnsi="Arial" w:cs="Arial"/>
                <w:b/>
              </w:rPr>
              <w:t>Date of Birth:</w:t>
            </w:r>
          </w:p>
          <w:p w14:paraId="0AB3E561" w14:textId="77777777" w:rsidR="00C246B7" w:rsidRDefault="00C246B7" w:rsidP="00333E95"/>
        </w:tc>
      </w:tr>
      <w:tr w:rsidR="00C246B7" w14:paraId="012EE79B" w14:textId="77777777" w:rsidTr="00333E95">
        <w:trPr>
          <w:trHeight w:val="702"/>
        </w:trPr>
        <w:tc>
          <w:tcPr>
            <w:tcW w:w="9816" w:type="dxa"/>
            <w:gridSpan w:val="2"/>
            <w:tcBorders>
              <w:top w:val="single" w:sz="4" w:space="0" w:color="000000"/>
              <w:left w:val="single" w:sz="4" w:space="0" w:color="000000"/>
              <w:bottom w:val="single" w:sz="4" w:space="0" w:color="000000"/>
              <w:right w:val="single" w:sz="4" w:space="0" w:color="000000"/>
            </w:tcBorders>
            <w:shd w:val="clear" w:color="auto" w:fill="auto"/>
          </w:tcPr>
          <w:p w14:paraId="1302631C" w14:textId="77777777" w:rsidR="00C246B7" w:rsidRDefault="00C246B7" w:rsidP="00333E95">
            <w:pPr>
              <w:rPr>
                <w:rFonts w:ascii="Arial" w:hAnsi="Arial" w:cs="Arial"/>
              </w:rPr>
            </w:pPr>
            <w:r>
              <w:rPr>
                <w:rFonts w:ascii="Arial" w:hAnsi="Arial" w:cs="Arial"/>
                <w:b/>
              </w:rPr>
              <w:t>Full Address:</w:t>
            </w:r>
          </w:p>
          <w:p w14:paraId="5DA0E99C" w14:textId="77777777" w:rsidR="00C246B7" w:rsidRDefault="00C246B7" w:rsidP="00333E95"/>
        </w:tc>
      </w:tr>
      <w:tr w:rsidR="00C246B7" w14:paraId="4E05EC26" w14:textId="77777777" w:rsidTr="00333E95">
        <w:tc>
          <w:tcPr>
            <w:tcW w:w="4878" w:type="dxa"/>
            <w:tcBorders>
              <w:top w:val="single" w:sz="4" w:space="0" w:color="000000"/>
              <w:left w:val="single" w:sz="4" w:space="0" w:color="000000"/>
              <w:bottom w:val="single" w:sz="4" w:space="0" w:color="000000"/>
            </w:tcBorders>
            <w:shd w:val="clear" w:color="auto" w:fill="auto"/>
          </w:tcPr>
          <w:p w14:paraId="7F77E84A" w14:textId="77777777" w:rsidR="00C246B7" w:rsidRDefault="00C246B7" w:rsidP="00333E95">
            <w:pPr>
              <w:rPr>
                <w:rFonts w:ascii="Arial" w:hAnsi="Arial" w:cs="Arial"/>
              </w:rPr>
            </w:pPr>
            <w:r>
              <w:rPr>
                <w:rFonts w:ascii="Arial" w:hAnsi="Arial" w:cs="Arial"/>
                <w:b/>
              </w:rPr>
              <w:t>Name of Parents/Guardians:</w:t>
            </w:r>
          </w:p>
          <w:p w14:paraId="36176DEC" w14:textId="77777777" w:rsidR="00C246B7" w:rsidRDefault="00C246B7" w:rsidP="00333E95">
            <w:pPr>
              <w:rPr>
                <w:rFonts w:ascii="Arial" w:hAnsi="Arial" w:cs="Arial"/>
                <w:b/>
              </w:rPr>
            </w:pPr>
          </w:p>
        </w:tc>
        <w:tc>
          <w:tcPr>
            <w:tcW w:w="4938" w:type="dxa"/>
            <w:tcBorders>
              <w:top w:val="single" w:sz="4" w:space="0" w:color="000000"/>
              <w:left w:val="single" w:sz="4" w:space="0" w:color="000000"/>
              <w:bottom w:val="single" w:sz="4" w:space="0" w:color="000000"/>
              <w:right w:val="single" w:sz="4" w:space="0" w:color="000000"/>
            </w:tcBorders>
            <w:shd w:val="clear" w:color="auto" w:fill="auto"/>
          </w:tcPr>
          <w:p w14:paraId="3BE0D2AC" w14:textId="77777777" w:rsidR="00C246B7" w:rsidRDefault="00C246B7" w:rsidP="00333E95">
            <w:pPr>
              <w:rPr>
                <w:rFonts w:ascii="Arial" w:hAnsi="Arial" w:cs="Arial"/>
              </w:rPr>
            </w:pPr>
            <w:r>
              <w:rPr>
                <w:rFonts w:ascii="Arial" w:hAnsi="Arial" w:cs="Arial"/>
                <w:b/>
              </w:rPr>
              <w:t xml:space="preserve">Date of entry to Teesdale School: </w:t>
            </w:r>
          </w:p>
          <w:p w14:paraId="3AFEE574" w14:textId="77777777" w:rsidR="00C246B7" w:rsidRDefault="00C246B7" w:rsidP="00333E95">
            <w:pPr>
              <w:rPr>
                <w:rFonts w:ascii="Arial" w:hAnsi="Arial" w:cs="Arial"/>
              </w:rPr>
            </w:pPr>
          </w:p>
          <w:p w14:paraId="5FB56C3B" w14:textId="77777777" w:rsidR="00C246B7" w:rsidRDefault="00C246B7" w:rsidP="00333E95"/>
        </w:tc>
      </w:tr>
    </w:tbl>
    <w:p w14:paraId="54414A0A" w14:textId="77777777" w:rsidR="00C246B7" w:rsidRDefault="00C246B7" w:rsidP="00C246B7">
      <w:pPr>
        <w:rPr>
          <w:rFonts w:ascii="Arial" w:hAnsi="Arial" w:cs="Arial"/>
          <w:sz w:val="24"/>
        </w:rPr>
      </w:pPr>
      <w:r>
        <w:rPr>
          <w:rFonts w:ascii="Arial" w:hAnsi="Arial" w:cs="Arial"/>
        </w:rPr>
        <w:t xml:space="preserve"> </w:t>
      </w:r>
    </w:p>
    <w:p w14:paraId="67C25279" w14:textId="77777777" w:rsidR="00C246B7" w:rsidRDefault="00C246B7" w:rsidP="00C246B7">
      <w:pPr>
        <w:rPr>
          <w:rFonts w:ascii="Arial" w:hAnsi="Arial" w:cs="Arial"/>
          <w:sz w:val="24"/>
        </w:rPr>
      </w:pPr>
    </w:p>
    <w:p w14:paraId="24E2DAEE" w14:textId="741FB6E5" w:rsidR="00C246B7" w:rsidRDefault="00C246B7" w:rsidP="00C246B7">
      <w:pPr>
        <w:jc w:val="both"/>
        <w:rPr>
          <w:rFonts w:ascii="Arial" w:hAnsi="Arial" w:cs="Arial"/>
        </w:rPr>
      </w:pPr>
      <w:r>
        <w:rPr>
          <w:rFonts w:ascii="Arial" w:hAnsi="Arial" w:cs="Arial"/>
        </w:rPr>
        <w:t xml:space="preserve">The Trust wishes to encourage </w:t>
      </w:r>
      <w:r w:rsidRPr="000625F9">
        <w:rPr>
          <w:rFonts w:ascii="Arial" w:hAnsi="Arial" w:cs="Arial"/>
          <w:b/>
          <w:u w:val="single"/>
        </w:rPr>
        <w:t>academic excellence</w:t>
      </w:r>
      <w:r>
        <w:rPr>
          <w:rFonts w:ascii="Arial" w:hAnsi="Arial" w:cs="Arial"/>
        </w:rPr>
        <w:t xml:space="preserve"> by making available seven scholarships.  The Scholarships are specifically intended to support students moving onto Higher Education. Applications are welcome from students who intended to begin their courses in the autumn of 20</w:t>
      </w:r>
      <w:r w:rsidR="009049D9">
        <w:rPr>
          <w:rFonts w:ascii="Arial" w:hAnsi="Arial" w:cs="Arial"/>
        </w:rPr>
        <w:t>2</w:t>
      </w:r>
      <w:r w:rsidR="00762D2C">
        <w:rPr>
          <w:rFonts w:ascii="Arial" w:hAnsi="Arial" w:cs="Arial"/>
        </w:rPr>
        <w:t>1</w:t>
      </w:r>
      <w:r>
        <w:rPr>
          <w:rFonts w:ascii="Arial" w:hAnsi="Arial" w:cs="Arial"/>
        </w:rPr>
        <w:t xml:space="preserve"> and those planning a deferred entry.</w:t>
      </w:r>
    </w:p>
    <w:p w14:paraId="2DF59050" w14:textId="77777777" w:rsidR="00C246B7" w:rsidRDefault="00C246B7" w:rsidP="00C246B7">
      <w:pPr>
        <w:jc w:val="both"/>
        <w:rPr>
          <w:rFonts w:ascii="Arial" w:hAnsi="Arial" w:cs="Arial"/>
        </w:rPr>
      </w:pPr>
    </w:p>
    <w:p w14:paraId="40AE1B37" w14:textId="5B1A55D7" w:rsidR="00C246B7" w:rsidRDefault="00C246B7" w:rsidP="00C246B7">
      <w:pPr>
        <w:jc w:val="both"/>
        <w:rPr>
          <w:rFonts w:ascii="Arial" w:hAnsi="Arial" w:cs="Arial"/>
        </w:rPr>
      </w:pPr>
      <w:r>
        <w:rPr>
          <w:rFonts w:ascii="Arial" w:hAnsi="Arial" w:cs="Arial"/>
        </w:rPr>
        <w:t>The Scholarship is paid three times a year, for a period of three years. If for any reason the student withdraws from their course, the scholarship will no longer be paid.</w:t>
      </w:r>
      <w:r w:rsidR="00762D2C">
        <w:rPr>
          <w:rFonts w:ascii="Arial" w:hAnsi="Arial" w:cs="Arial"/>
        </w:rPr>
        <w:t xml:space="preserve"> </w:t>
      </w:r>
      <w:r>
        <w:rPr>
          <w:rFonts w:ascii="Arial" w:hAnsi="Arial" w:cs="Arial"/>
        </w:rPr>
        <w:t xml:space="preserve">The exact amount of the Scholarship may vary from year to year, but it is expected it will be around £1500 which is awarded to one outstanding candidate and £1000 for the other candidates. This is a unique opportunity for students at Teesdale School. </w:t>
      </w:r>
    </w:p>
    <w:p w14:paraId="7256D1C3" w14:textId="77777777" w:rsidR="00C246B7" w:rsidRDefault="00C246B7" w:rsidP="00C246B7">
      <w:pPr>
        <w:jc w:val="both"/>
        <w:rPr>
          <w:rFonts w:ascii="Arial" w:hAnsi="Arial" w:cs="Arial"/>
        </w:rPr>
      </w:pPr>
    </w:p>
    <w:p w14:paraId="07BA1C4E" w14:textId="77777777" w:rsidR="00C246B7" w:rsidRDefault="00C246B7" w:rsidP="00C246B7">
      <w:pPr>
        <w:jc w:val="both"/>
        <w:rPr>
          <w:rFonts w:ascii="Arial" w:hAnsi="Arial" w:cs="Arial"/>
        </w:rPr>
      </w:pPr>
      <w:r>
        <w:rPr>
          <w:rFonts w:ascii="Arial" w:hAnsi="Arial" w:cs="Arial"/>
        </w:rPr>
        <w:t xml:space="preserve">Students are required to submit an annual report to the Trustees each July. The report can take the form of a letter (two sides of A4) or a portfolio.  </w:t>
      </w:r>
    </w:p>
    <w:p w14:paraId="09DC968F" w14:textId="77777777" w:rsidR="00C246B7" w:rsidRDefault="00C246B7" w:rsidP="00C246B7">
      <w:pPr>
        <w:rPr>
          <w:rFonts w:ascii="Arial" w:hAnsi="Arial" w:cs="Arial"/>
        </w:rPr>
      </w:pPr>
    </w:p>
    <w:p w14:paraId="6E88A498" w14:textId="77777777" w:rsidR="00C246B7" w:rsidRDefault="00C246B7" w:rsidP="00C246B7">
      <w:pPr>
        <w:rPr>
          <w:rFonts w:ascii="Arial" w:hAnsi="Arial" w:cs="Arial"/>
        </w:rPr>
      </w:pPr>
      <w:r>
        <w:rPr>
          <w:rFonts w:ascii="Arial" w:hAnsi="Arial" w:cs="Arial"/>
          <w:b/>
        </w:rPr>
        <w:t>Eligibility</w:t>
      </w:r>
    </w:p>
    <w:p w14:paraId="0B1F4159" w14:textId="77777777" w:rsidR="00C246B7" w:rsidRDefault="00C246B7" w:rsidP="00C246B7">
      <w:pPr>
        <w:rPr>
          <w:rFonts w:ascii="Arial" w:hAnsi="Arial" w:cs="Arial"/>
        </w:rPr>
      </w:pPr>
    </w:p>
    <w:p w14:paraId="491ABCFC" w14:textId="77777777" w:rsidR="00C246B7" w:rsidRDefault="00C246B7" w:rsidP="00C246B7">
      <w:pPr>
        <w:rPr>
          <w:rFonts w:ascii="Arial" w:hAnsi="Arial" w:cs="Arial"/>
        </w:rPr>
      </w:pPr>
      <w:r>
        <w:rPr>
          <w:rFonts w:ascii="Arial" w:hAnsi="Arial" w:cs="Arial"/>
        </w:rPr>
        <w:t>Applicants must be:</w:t>
      </w:r>
    </w:p>
    <w:p w14:paraId="21D0FE98" w14:textId="77777777" w:rsidR="00C246B7" w:rsidRDefault="00C246B7" w:rsidP="00C246B7">
      <w:pPr>
        <w:rPr>
          <w:rFonts w:ascii="Arial" w:hAnsi="Arial" w:cs="Arial"/>
        </w:rPr>
      </w:pPr>
    </w:p>
    <w:p w14:paraId="69C3C809" w14:textId="77777777" w:rsidR="00C246B7" w:rsidRDefault="00C246B7" w:rsidP="00C246B7">
      <w:pPr>
        <w:rPr>
          <w:rFonts w:ascii="Arial" w:hAnsi="Arial" w:cs="Arial"/>
        </w:rPr>
      </w:pPr>
      <w:r>
        <w:rPr>
          <w:rFonts w:ascii="Arial" w:hAnsi="Arial" w:cs="Arial"/>
        </w:rPr>
        <w:t>1.</w:t>
      </w:r>
      <w:r>
        <w:rPr>
          <w:rFonts w:ascii="Arial" w:hAnsi="Arial" w:cs="Arial"/>
        </w:rPr>
        <w:tab/>
        <w:t>Year 13 Sixth Form students at Teesdale School.</w:t>
      </w:r>
    </w:p>
    <w:p w14:paraId="16DDF1AA" w14:textId="77777777" w:rsidR="00C246B7" w:rsidRDefault="00C246B7" w:rsidP="00C246B7">
      <w:pPr>
        <w:rPr>
          <w:rFonts w:ascii="Arial" w:hAnsi="Arial" w:cs="Arial"/>
        </w:rPr>
      </w:pPr>
    </w:p>
    <w:p w14:paraId="5B8CCBEA" w14:textId="3879448F" w:rsidR="00C246B7" w:rsidRDefault="00C246B7" w:rsidP="00C246B7">
      <w:pPr>
        <w:ind w:left="720" w:hanging="720"/>
        <w:rPr>
          <w:rFonts w:ascii="Arial" w:hAnsi="Arial" w:cs="Arial"/>
        </w:rPr>
      </w:pPr>
      <w:r>
        <w:rPr>
          <w:rFonts w:ascii="Arial" w:hAnsi="Arial" w:cs="Arial"/>
        </w:rPr>
        <w:t>2.</w:t>
      </w:r>
      <w:r>
        <w:rPr>
          <w:rFonts w:ascii="Arial" w:hAnsi="Arial" w:cs="Arial"/>
        </w:rPr>
        <w:tab/>
        <w:t>Expected to secure a place in Higher Education in either the autumn of 20</w:t>
      </w:r>
      <w:r w:rsidR="00077767">
        <w:rPr>
          <w:rFonts w:ascii="Arial" w:hAnsi="Arial" w:cs="Arial"/>
        </w:rPr>
        <w:t>2</w:t>
      </w:r>
      <w:r w:rsidR="00762D2C">
        <w:rPr>
          <w:rFonts w:ascii="Arial" w:hAnsi="Arial" w:cs="Arial"/>
        </w:rPr>
        <w:t>1</w:t>
      </w:r>
      <w:r>
        <w:rPr>
          <w:rFonts w:ascii="Arial" w:hAnsi="Arial" w:cs="Arial"/>
        </w:rPr>
        <w:t xml:space="preserve"> or a deferred entry for </w:t>
      </w:r>
      <w:r w:rsidR="00077767">
        <w:rPr>
          <w:rFonts w:ascii="Arial" w:hAnsi="Arial" w:cs="Arial"/>
        </w:rPr>
        <w:t>202</w:t>
      </w:r>
      <w:r w:rsidR="00762D2C">
        <w:rPr>
          <w:rFonts w:ascii="Arial" w:hAnsi="Arial" w:cs="Arial"/>
        </w:rPr>
        <w:t>2</w:t>
      </w:r>
      <w:r>
        <w:rPr>
          <w:rFonts w:ascii="Arial" w:hAnsi="Arial" w:cs="Arial"/>
        </w:rPr>
        <w:t xml:space="preserve">. </w:t>
      </w:r>
    </w:p>
    <w:p w14:paraId="4377C2F3" w14:textId="77777777" w:rsidR="00C246B7" w:rsidRDefault="00C246B7" w:rsidP="00C246B7">
      <w:pPr>
        <w:rPr>
          <w:rFonts w:ascii="Arial" w:hAnsi="Arial" w:cs="Arial"/>
        </w:rPr>
      </w:pPr>
    </w:p>
    <w:p w14:paraId="647EB02E" w14:textId="77777777" w:rsidR="00C246B7" w:rsidRDefault="00C246B7" w:rsidP="00C246B7">
      <w:pPr>
        <w:ind w:left="720" w:hanging="720"/>
        <w:rPr>
          <w:rFonts w:ascii="Arial" w:hAnsi="Arial" w:cs="Arial"/>
        </w:rPr>
      </w:pPr>
      <w:r>
        <w:rPr>
          <w:rFonts w:ascii="Arial" w:hAnsi="Arial" w:cs="Arial"/>
        </w:rPr>
        <w:t>3.</w:t>
      </w:r>
      <w:r>
        <w:rPr>
          <w:rFonts w:ascii="Arial" w:hAnsi="Arial" w:cs="Arial"/>
        </w:rPr>
        <w:tab/>
        <w:t xml:space="preserve">Students who have demonstrated an aptitude for the course they have chosen to study. </w:t>
      </w:r>
    </w:p>
    <w:p w14:paraId="6B39AE9F" w14:textId="77777777" w:rsidR="00C246B7" w:rsidRDefault="00C246B7" w:rsidP="00C246B7">
      <w:pPr>
        <w:rPr>
          <w:rFonts w:ascii="Arial" w:hAnsi="Arial" w:cs="Arial"/>
        </w:rPr>
      </w:pPr>
    </w:p>
    <w:p w14:paraId="1EED08C4" w14:textId="77777777" w:rsidR="00C246B7" w:rsidRDefault="00C246B7" w:rsidP="00C246B7">
      <w:pPr>
        <w:rPr>
          <w:rFonts w:ascii="Arial" w:hAnsi="Arial" w:cs="Arial"/>
        </w:rPr>
      </w:pPr>
      <w:r>
        <w:rPr>
          <w:rFonts w:ascii="Arial" w:hAnsi="Arial" w:cs="Arial"/>
          <w:b/>
        </w:rPr>
        <w:lastRenderedPageBreak/>
        <w:t>Procedure</w:t>
      </w:r>
    </w:p>
    <w:p w14:paraId="06761C8D" w14:textId="77777777" w:rsidR="00C246B7" w:rsidRDefault="00C246B7" w:rsidP="00C246B7">
      <w:pPr>
        <w:rPr>
          <w:rFonts w:ascii="Arial" w:hAnsi="Arial" w:cs="Arial"/>
        </w:rPr>
      </w:pPr>
    </w:p>
    <w:p w14:paraId="7C31FC6D" w14:textId="5B76A1E7" w:rsidR="00C246B7" w:rsidRDefault="00C246B7" w:rsidP="00C246B7">
      <w:pPr>
        <w:rPr>
          <w:rFonts w:ascii="Arial" w:hAnsi="Arial" w:cs="Arial"/>
        </w:rPr>
      </w:pPr>
      <w:r>
        <w:rPr>
          <w:rFonts w:ascii="Arial" w:hAnsi="Arial" w:cs="Arial"/>
        </w:rPr>
        <w:t>1.</w:t>
      </w:r>
      <w:r>
        <w:rPr>
          <w:rFonts w:ascii="Arial" w:hAnsi="Arial" w:cs="Arial"/>
        </w:rPr>
        <w:tab/>
        <w:t xml:space="preserve">Complete the </w:t>
      </w:r>
      <w:r w:rsidR="00762D2C">
        <w:rPr>
          <w:rFonts w:ascii="Arial" w:hAnsi="Arial" w:cs="Arial"/>
        </w:rPr>
        <w:t>a</w:t>
      </w:r>
      <w:r>
        <w:rPr>
          <w:rFonts w:ascii="Arial" w:hAnsi="Arial" w:cs="Arial"/>
        </w:rPr>
        <w:t xml:space="preserve">pplication </w:t>
      </w:r>
      <w:r w:rsidR="00762D2C">
        <w:rPr>
          <w:rFonts w:ascii="Arial" w:hAnsi="Arial" w:cs="Arial"/>
        </w:rPr>
        <w:t>f</w:t>
      </w:r>
      <w:r>
        <w:rPr>
          <w:rFonts w:ascii="Arial" w:hAnsi="Arial" w:cs="Arial"/>
        </w:rPr>
        <w:t xml:space="preserve">orm and return by </w:t>
      </w:r>
      <w:r w:rsidR="00762D2C">
        <w:rPr>
          <w:rFonts w:ascii="Arial" w:hAnsi="Arial" w:cs="Arial"/>
          <w:b/>
        </w:rPr>
        <w:t>Friday</w:t>
      </w:r>
      <w:r w:rsidR="00077767">
        <w:rPr>
          <w:rFonts w:ascii="Arial" w:hAnsi="Arial" w:cs="Arial"/>
          <w:b/>
        </w:rPr>
        <w:t xml:space="preserve"> 2</w:t>
      </w:r>
      <w:r w:rsidR="00762D2C">
        <w:rPr>
          <w:rFonts w:ascii="Arial" w:hAnsi="Arial" w:cs="Arial"/>
          <w:b/>
        </w:rPr>
        <w:t>5</w:t>
      </w:r>
      <w:r w:rsidR="00077767">
        <w:rPr>
          <w:rFonts w:ascii="Arial" w:hAnsi="Arial" w:cs="Arial"/>
          <w:b/>
        </w:rPr>
        <w:t xml:space="preserve"> </w:t>
      </w:r>
      <w:r w:rsidR="00762D2C">
        <w:rPr>
          <w:rFonts w:ascii="Arial" w:hAnsi="Arial" w:cs="Arial"/>
          <w:b/>
        </w:rPr>
        <w:t>June 2021</w:t>
      </w:r>
      <w:r w:rsidR="00077767">
        <w:rPr>
          <w:rFonts w:ascii="Arial" w:hAnsi="Arial" w:cs="Arial"/>
          <w:b/>
        </w:rPr>
        <w:t>.</w:t>
      </w:r>
    </w:p>
    <w:p w14:paraId="24ADCC13" w14:textId="77777777" w:rsidR="00C246B7" w:rsidRDefault="00C246B7" w:rsidP="00C246B7">
      <w:pPr>
        <w:rPr>
          <w:rFonts w:ascii="Arial" w:hAnsi="Arial" w:cs="Arial"/>
        </w:rPr>
      </w:pPr>
    </w:p>
    <w:p w14:paraId="3A7AACB9" w14:textId="77777777" w:rsidR="00C246B7" w:rsidRDefault="00C246B7" w:rsidP="00C246B7">
      <w:pPr>
        <w:numPr>
          <w:ilvl w:val="0"/>
          <w:numId w:val="1"/>
        </w:numPr>
        <w:suppressAutoHyphens/>
        <w:rPr>
          <w:rFonts w:ascii="Arial" w:hAnsi="Arial" w:cs="Arial"/>
        </w:rPr>
      </w:pPr>
      <w:r>
        <w:rPr>
          <w:rFonts w:ascii="Arial" w:hAnsi="Arial" w:cs="Arial"/>
        </w:rPr>
        <w:t xml:space="preserve">Shortlisted candidates will be asked to attend a formal interview with the Trustees in early September.  </w:t>
      </w:r>
    </w:p>
    <w:p w14:paraId="0F411B6A" w14:textId="77777777" w:rsidR="00C246B7" w:rsidRDefault="00C246B7" w:rsidP="00C246B7">
      <w:pPr>
        <w:rPr>
          <w:rFonts w:ascii="Arial" w:hAnsi="Arial" w:cs="Arial"/>
        </w:rPr>
      </w:pPr>
    </w:p>
    <w:p w14:paraId="4FC55BB1" w14:textId="77777777" w:rsidR="00C246B7" w:rsidRDefault="00C246B7" w:rsidP="00C246B7">
      <w:pPr>
        <w:numPr>
          <w:ilvl w:val="0"/>
          <w:numId w:val="1"/>
        </w:numPr>
        <w:suppressAutoHyphens/>
        <w:rPr>
          <w:rFonts w:ascii="Arial" w:hAnsi="Arial" w:cs="Arial"/>
        </w:rPr>
      </w:pPr>
      <w:r>
        <w:rPr>
          <w:rFonts w:ascii="Arial" w:hAnsi="Arial" w:cs="Arial"/>
        </w:rPr>
        <w:t xml:space="preserve">Applicants will be informed by post after the interviews have been conducted. </w:t>
      </w:r>
    </w:p>
    <w:p w14:paraId="615B7941" w14:textId="77777777" w:rsidR="00C246B7" w:rsidRDefault="00C246B7" w:rsidP="00C246B7">
      <w:pPr>
        <w:pStyle w:val="ListParagraph"/>
        <w:rPr>
          <w:rFonts w:ascii="Arial" w:hAnsi="Arial" w:cs="Arial"/>
        </w:rPr>
      </w:pPr>
    </w:p>
    <w:p w14:paraId="0D47984B" w14:textId="77777777" w:rsidR="00C246B7" w:rsidRDefault="00C246B7" w:rsidP="00C246B7">
      <w:pPr>
        <w:ind w:left="720"/>
        <w:rPr>
          <w:rFonts w:ascii="Arial" w:hAnsi="Arial" w:cs="Arial"/>
        </w:rPr>
      </w:pPr>
    </w:p>
    <w:p w14:paraId="0EAA3B62" w14:textId="77777777" w:rsidR="00C246B7" w:rsidRDefault="00C246B7" w:rsidP="00C246B7">
      <w:pPr>
        <w:rPr>
          <w:rFonts w:ascii="Arial" w:hAnsi="Arial" w:cs="Arial"/>
        </w:rPr>
      </w:pPr>
    </w:p>
    <w:p w14:paraId="33B4D2AE" w14:textId="77777777" w:rsidR="00C246B7" w:rsidRDefault="00C246B7" w:rsidP="00C246B7">
      <w:pPr>
        <w:rPr>
          <w:rFonts w:ascii="Arial" w:hAnsi="Arial" w:cs="Arial"/>
        </w:rPr>
      </w:pPr>
      <w:r>
        <w:rPr>
          <w:rFonts w:ascii="Arial" w:hAnsi="Arial" w:cs="Arial"/>
        </w:rPr>
        <w:t>In order to be considered for a Scholarship, students must complete an Application Form and if shortlisted attend an interview.  Applications are considered by members of the School’s Senior Leadership Team and Sixth Form Pastoral Team. A shortlist is drawn up, and shortlisted candidates are invited to attend a short formal interview. The interview is conducted by the Trustees with members of the Senior Leadership Team and Dr. Henderson and Mrs Robson.</w:t>
      </w:r>
    </w:p>
    <w:p w14:paraId="3B0319E7" w14:textId="77777777" w:rsidR="00C246B7" w:rsidRDefault="00C246B7" w:rsidP="00C246B7">
      <w:pPr>
        <w:rPr>
          <w:rFonts w:ascii="Arial" w:hAnsi="Arial" w:cs="Arial"/>
        </w:rPr>
      </w:pPr>
    </w:p>
    <w:p w14:paraId="010591B5" w14:textId="77777777" w:rsidR="00C246B7" w:rsidRDefault="00C246B7" w:rsidP="00C246B7">
      <w:pPr>
        <w:rPr>
          <w:rFonts w:ascii="Arial" w:hAnsi="Arial" w:cs="Arial"/>
        </w:rPr>
      </w:pPr>
    </w:p>
    <w:p w14:paraId="4DB3779D" w14:textId="77777777" w:rsidR="00C246B7" w:rsidRDefault="00C246B7" w:rsidP="00C246B7">
      <w:pPr>
        <w:rPr>
          <w:rFonts w:ascii="Arial" w:hAnsi="Arial" w:cs="Arial"/>
        </w:rPr>
      </w:pPr>
      <w:r>
        <w:rPr>
          <w:rFonts w:ascii="Arial" w:hAnsi="Arial" w:cs="Arial"/>
          <w:b/>
        </w:rPr>
        <w:t>Criteria for the awarding of Scholarships</w:t>
      </w:r>
    </w:p>
    <w:p w14:paraId="790097FA" w14:textId="77777777" w:rsidR="00C246B7" w:rsidRDefault="00C246B7" w:rsidP="00C246B7">
      <w:pPr>
        <w:rPr>
          <w:rFonts w:ascii="Arial" w:hAnsi="Arial" w:cs="Arial"/>
        </w:rPr>
      </w:pPr>
    </w:p>
    <w:p w14:paraId="26D3443D" w14:textId="77777777" w:rsidR="00C246B7" w:rsidRDefault="00C246B7" w:rsidP="00C246B7">
      <w:pPr>
        <w:jc w:val="both"/>
        <w:rPr>
          <w:rFonts w:ascii="Arial" w:hAnsi="Arial" w:cs="Arial"/>
        </w:rPr>
      </w:pPr>
      <w:r>
        <w:rPr>
          <w:rFonts w:ascii="Arial" w:hAnsi="Arial" w:cs="Arial"/>
        </w:rPr>
        <w:t xml:space="preserve">Although the number of Scholarships awarded to each category is not fixed, the Trustees are looking to support students, using a number of different criteria. </w:t>
      </w:r>
      <w:r w:rsidRPr="000625F9">
        <w:rPr>
          <w:rFonts w:ascii="Arial" w:hAnsi="Arial" w:cs="Arial"/>
          <w:b/>
          <w:u w:val="single"/>
        </w:rPr>
        <w:t xml:space="preserve">First and </w:t>
      </w:r>
      <w:proofErr w:type="gramStart"/>
      <w:r w:rsidRPr="000625F9">
        <w:rPr>
          <w:rFonts w:ascii="Arial" w:hAnsi="Arial" w:cs="Arial"/>
          <w:b/>
          <w:u w:val="single"/>
        </w:rPr>
        <w:t>foremost</w:t>
      </w:r>
      <w:proofErr w:type="gramEnd"/>
      <w:r w:rsidRPr="000625F9">
        <w:rPr>
          <w:rFonts w:ascii="Arial" w:hAnsi="Arial" w:cs="Arial"/>
          <w:b/>
          <w:u w:val="single"/>
        </w:rPr>
        <w:t xml:space="preserve"> </w:t>
      </w:r>
      <w:r>
        <w:rPr>
          <w:rFonts w:ascii="Arial" w:hAnsi="Arial" w:cs="Arial"/>
        </w:rPr>
        <w:t xml:space="preserve">they will look at the academic attainment of a student, and then they will use the other criteria’s to help make a decision. These are as </w:t>
      </w:r>
      <w:proofErr w:type="gramStart"/>
      <w:r>
        <w:rPr>
          <w:rFonts w:ascii="Arial" w:hAnsi="Arial" w:cs="Arial"/>
        </w:rPr>
        <w:t>follows:-</w:t>
      </w:r>
      <w:proofErr w:type="gramEnd"/>
    </w:p>
    <w:p w14:paraId="11ED99BA" w14:textId="77777777" w:rsidR="00C246B7" w:rsidRDefault="00C246B7" w:rsidP="00C246B7">
      <w:pPr>
        <w:rPr>
          <w:rFonts w:ascii="Arial" w:hAnsi="Arial" w:cs="Arial"/>
        </w:rPr>
      </w:pPr>
    </w:p>
    <w:p w14:paraId="632F2592" w14:textId="77777777" w:rsidR="00C246B7" w:rsidRDefault="00C246B7" w:rsidP="00C246B7">
      <w:pPr>
        <w:rPr>
          <w:rFonts w:ascii="Arial" w:hAnsi="Arial" w:cs="Arial"/>
        </w:rPr>
      </w:pPr>
    </w:p>
    <w:p w14:paraId="22C14A4D" w14:textId="77777777" w:rsidR="00C246B7" w:rsidRDefault="00C246B7" w:rsidP="00C246B7">
      <w:pPr>
        <w:pStyle w:val="ListParagraph"/>
        <w:numPr>
          <w:ilvl w:val="0"/>
          <w:numId w:val="2"/>
        </w:numPr>
        <w:suppressAutoHyphens/>
        <w:rPr>
          <w:rFonts w:ascii="Arial" w:hAnsi="Arial" w:cs="Arial"/>
        </w:rPr>
      </w:pPr>
      <w:r>
        <w:rPr>
          <w:rFonts w:ascii="Arial" w:hAnsi="Arial" w:cs="Arial"/>
          <w:b/>
        </w:rPr>
        <w:t>Academic attainment</w:t>
      </w:r>
    </w:p>
    <w:p w14:paraId="6C4C33E7" w14:textId="77777777" w:rsidR="00C246B7" w:rsidRDefault="00C246B7" w:rsidP="00C246B7">
      <w:pPr>
        <w:rPr>
          <w:rFonts w:ascii="Arial" w:hAnsi="Arial" w:cs="Arial"/>
        </w:rPr>
      </w:pPr>
    </w:p>
    <w:p w14:paraId="42700D25" w14:textId="77777777" w:rsidR="00C246B7" w:rsidRDefault="00C246B7" w:rsidP="00C246B7">
      <w:pPr>
        <w:ind w:firstLine="720"/>
        <w:rPr>
          <w:rFonts w:ascii="Arial" w:hAnsi="Arial" w:cs="Arial"/>
        </w:rPr>
      </w:pPr>
      <w:r>
        <w:rPr>
          <w:rFonts w:ascii="Arial" w:hAnsi="Arial" w:cs="Arial"/>
        </w:rPr>
        <w:t xml:space="preserve">Trustees want to reward academic excellence and those students with outstanding A level results. </w:t>
      </w:r>
    </w:p>
    <w:p w14:paraId="5FB51164" w14:textId="77777777" w:rsidR="00C246B7" w:rsidRDefault="00C246B7" w:rsidP="00C246B7">
      <w:pPr>
        <w:rPr>
          <w:rFonts w:ascii="Arial" w:hAnsi="Arial" w:cs="Arial"/>
        </w:rPr>
      </w:pPr>
    </w:p>
    <w:p w14:paraId="40691813" w14:textId="77777777" w:rsidR="00C246B7" w:rsidRDefault="00C246B7" w:rsidP="00C246B7">
      <w:pPr>
        <w:pStyle w:val="ListParagraph"/>
        <w:numPr>
          <w:ilvl w:val="0"/>
          <w:numId w:val="2"/>
        </w:numPr>
        <w:suppressAutoHyphens/>
        <w:rPr>
          <w:rFonts w:ascii="Arial" w:hAnsi="Arial" w:cs="Arial"/>
        </w:rPr>
      </w:pPr>
      <w:r>
        <w:rPr>
          <w:rFonts w:ascii="Arial" w:hAnsi="Arial" w:cs="Arial"/>
          <w:b/>
        </w:rPr>
        <w:t>Achievement</w:t>
      </w:r>
    </w:p>
    <w:p w14:paraId="1ACD5637" w14:textId="77777777" w:rsidR="00C246B7" w:rsidRDefault="00C246B7" w:rsidP="00C246B7">
      <w:pPr>
        <w:rPr>
          <w:rFonts w:ascii="Arial" w:hAnsi="Arial" w:cs="Arial"/>
        </w:rPr>
      </w:pPr>
    </w:p>
    <w:p w14:paraId="52713021" w14:textId="77777777" w:rsidR="00C246B7" w:rsidRDefault="00C246B7" w:rsidP="00C246B7">
      <w:pPr>
        <w:ind w:left="720"/>
        <w:rPr>
          <w:rFonts w:ascii="Arial" w:hAnsi="Arial" w:cs="Arial"/>
        </w:rPr>
      </w:pPr>
      <w:r>
        <w:rPr>
          <w:rFonts w:ascii="Arial" w:hAnsi="Arial" w:cs="Arial"/>
        </w:rPr>
        <w:t xml:space="preserve">Trustees will also be looking to reward students, who whilst not necessarily achieving the highest A level grades, have demonstrated sustained commitment to their A level studies and have exceeded their target grades. Trustees will also consider the personal achievement of students; </w:t>
      </w:r>
      <w:proofErr w:type="gramStart"/>
      <w:r>
        <w:rPr>
          <w:rFonts w:ascii="Arial" w:hAnsi="Arial" w:cs="Arial"/>
        </w:rPr>
        <w:t>specifically</w:t>
      </w:r>
      <w:proofErr w:type="gramEnd"/>
      <w:r>
        <w:rPr>
          <w:rFonts w:ascii="Arial" w:hAnsi="Arial" w:cs="Arial"/>
        </w:rPr>
        <w:t xml:space="preserve"> where students have overcome barriers to learning.</w:t>
      </w:r>
    </w:p>
    <w:p w14:paraId="5B504C03" w14:textId="77777777" w:rsidR="00C246B7" w:rsidRPr="000625F9" w:rsidRDefault="00C246B7" w:rsidP="00C246B7">
      <w:pPr>
        <w:pStyle w:val="ListParagraph"/>
        <w:rPr>
          <w:rFonts w:ascii="Arial" w:hAnsi="Arial" w:cs="Arial"/>
        </w:rPr>
      </w:pPr>
    </w:p>
    <w:p w14:paraId="3280E9C1" w14:textId="77777777" w:rsidR="00C246B7" w:rsidRDefault="00C246B7" w:rsidP="00C246B7">
      <w:pPr>
        <w:pStyle w:val="ListParagraph"/>
        <w:numPr>
          <w:ilvl w:val="0"/>
          <w:numId w:val="2"/>
        </w:numPr>
        <w:suppressAutoHyphens/>
        <w:rPr>
          <w:rFonts w:ascii="Arial" w:hAnsi="Arial" w:cs="Arial"/>
        </w:rPr>
      </w:pPr>
      <w:r>
        <w:rPr>
          <w:rFonts w:ascii="Arial" w:hAnsi="Arial" w:cs="Arial"/>
          <w:b/>
        </w:rPr>
        <w:t>Contribution to the school and wider community</w:t>
      </w:r>
    </w:p>
    <w:p w14:paraId="169462B7" w14:textId="77777777" w:rsidR="00C246B7" w:rsidRDefault="00C246B7" w:rsidP="00C246B7">
      <w:pPr>
        <w:rPr>
          <w:rFonts w:ascii="Arial" w:hAnsi="Arial" w:cs="Arial"/>
        </w:rPr>
      </w:pPr>
    </w:p>
    <w:p w14:paraId="559BB28A" w14:textId="77777777" w:rsidR="00C246B7" w:rsidRDefault="00C246B7" w:rsidP="00C246B7">
      <w:pPr>
        <w:ind w:left="720"/>
        <w:rPr>
          <w:rFonts w:ascii="Arial" w:hAnsi="Arial" w:cs="Arial"/>
        </w:rPr>
      </w:pPr>
      <w:r>
        <w:rPr>
          <w:rFonts w:ascii="Arial" w:hAnsi="Arial" w:cs="Arial"/>
        </w:rPr>
        <w:t>Trustees want to reward students who have made a significant contribution to the wider life of the school and community. This is demonstrated by their commitment to and leadership of extra-curricular activities, either at school or in the wider community.</w:t>
      </w:r>
    </w:p>
    <w:p w14:paraId="511D2A7A" w14:textId="77777777" w:rsidR="00C246B7" w:rsidRDefault="00C246B7" w:rsidP="00C246B7">
      <w:pPr>
        <w:rPr>
          <w:rFonts w:ascii="Arial" w:hAnsi="Arial" w:cs="Arial"/>
        </w:rPr>
      </w:pPr>
    </w:p>
    <w:p w14:paraId="66F37C0F" w14:textId="77777777" w:rsidR="00C246B7" w:rsidRDefault="00C246B7" w:rsidP="00C246B7">
      <w:pPr>
        <w:rPr>
          <w:rFonts w:ascii="Arial" w:hAnsi="Arial" w:cs="Arial"/>
        </w:rPr>
      </w:pPr>
    </w:p>
    <w:p w14:paraId="25EB4150" w14:textId="77777777" w:rsidR="00C246B7" w:rsidRDefault="00C246B7" w:rsidP="00C246B7">
      <w:pPr>
        <w:rPr>
          <w:rFonts w:ascii="Arial" w:hAnsi="Arial" w:cs="Arial"/>
        </w:rPr>
      </w:pPr>
      <w:r>
        <w:rPr>
          <w:rFonts w:ascii="Arial" w:hAnsi="Arial" w:cs="Arial"/>
        </w:rPr>
        <w:t xml:space="preserve">Candidates are not expected to indicate which of the criteria they are applying for; rather they should complete their application with reference to their academic attainment, contribution to the school and wider community and their achievements. </w:t>
      </w:r>
    </w:p>
    <w:p w14:paraId="4D356930" w14:textId="77777777" w:rsidR="00C246B7" w:rsidRDefault="00C246B7" w:rsidP="00C246B7">
      <w:pPr>
        <w:rPr>
          <w:rFonts w:ascii="Arial" w:hAnsi="Arial" w:cs="Arial"/>
        </w:rPr>
      </w:pPr>
    </w:p>
    <w:p w14:paraId="15112916" w14:textId="5EE2079D" w:rsidR="00C246B7" w:rsidRPr="00AA6102" w:rsidRDefault="00C246B7" w:rsidP="00C246B7">
      <w:pPr>
        <w:rPr>
          <w:rFonts w:ascii="Arial" w:hAnsi="Arial" w:cs="Arial"/>
        </w:rPr>
      </w:pPr>
      <w:r>
        <w:rPr>
          <w:rFonts w:ascii="Arial" w:hAnsi="Arial" w:cs="Arial"/>
        </w:rPr>
        <w:t xml:space="preserve">Application forms are available electronically from </w:t>
      </w:r>
      <w:r>
        <w:rPr>
          <w:rFonts w:ascii="Arial" w:hAnsi="Arial" w:cs="Arial"/>
          <w:b/>
        </w:rPr>
        <w:t>Student</w:t>
      </w:r>
      <w:r>
        <w:rPr>
          <w:rFonts w:ascii="Arial" w:hAnsi="Arial" w:cs="Arial"/>
        </w:rPr>
        <w:t xml:space="preserve"> </w:t>
      </w:r>
      <w:r>
        <w:rPr>
          <w:rFonts w:ascii="Arial" w:hAnsi="Arial" w:cs="Arial"/>
          <w:b/>
        </w:rPr>
        <w:t xml:space="preserve">Common – Sixth Form – </w:t>
      </w:r>
      <w:r w:rsidR="00762D2C">
        <w:rPr>
          <w:rFonts w:ascii="Arial" w:hAnsi="Arial" w:cs="Arial"/>
          <w:b/>
        </w:rPr>
        <w:t>Sixth form scholarship applications</w:t>
      </w:r>
      <w:r>
        <w:rPr>
          <w:rFonts w:ascii="Arial" w:hAnsi="Arial" w:cs="Arial"/>
        </w:rPr>
        <w:t xml:space="preserve"> o</w:t>
      </w:r>
      <w:r w:rsidR="00077767">
        <w:rPr>
          <w:rFonts w:ascii="Arial" w:hAnsi="Arial" w:cs="Arial"/>
        </w:rPr>
        <w:t>n</w:t>
      </w:r>
      <w:r>
        <w:rPr>
          <w:rFonts w:ascii="Arial" w:hAnsi="Arial" w:cs="Arial"/>
        </w:rPr>
        <w:t xml:space="preserve"> the school website.</w:t>
      </w:r>
    </w:p>
    <w:p w14:paraId="4E61F1E1" w14:textId="77777777" w:rsidR="00C246B7" w:rsidRDefault="00C246B7" w:rsidP="00C246B7">
      <w:pPr>
        <w:rPr>
          <w:rFonts w:ascii="Arial" w:hAnsi="Arial" w:cs="Arial"/>
          <w:b/>
        </w:rPr>
      </w:pPr>
    </w:p>
    <w:p w14:paraId="15D8863E" w14:textId="43B4FCD7" w:rsidR="00C246B7" w:rsidRDefault="00077767" w:rsidP="00C246B7">
      <w:pPr>
        <w:rPr>
          <w:rFonts w:ascii="Arial" w:hAnsi="Arial" w:cs="Arial"/>
        </w:rPr>
      </w:pPr>
      <w:r>
        <w:rPr>
          <w:rFonts w:ascii="Arial" w:hAnsi="Arial" w:cs="Arial"/>
        </w:rPr>
        <w:t xml:space="preserve">Applications should be sent via </w:t>
      </w:r>
      <w:r w:rsidR="00C246B7">
        <w:rPr>
          <w:rFonts w:ascii="Arial" w:hAnsi="Arial" w:cs="Arial"/>
        </w:rPr>
        <w:t xml:space="preserve">e-mail a copy to </w:t>
      </w:r>
      <w:hyperlink r:id="rId7" w:history="1">
        <w:r w:rsidR="00C246B7" w:rsidRPr="009875A4">
          <w:rPr>
            <w:rStyle w:val="Hyperlink"/>
            <w:rFonts w:ascii="Arial" w:hAnsi="Arial" w:cs="Arial"/>
            <w:b/>
          </w:rPr>
          <w:t>simon.henderson@teesdaleschool.co.uk</w:t>
        </w:r>
      </w:hyperlink>
      <w:r>
        <w:rPr>
          <w:rStyle w:val="Hyperlink"/>
          <w:rFonts w:ascii="Arial" w:hAnsi="Arial" w:cs="Arial"/>
          <w:b/>
        </w:rPr>
        <w:t xml:space="preserve"> </w:t>
      </w:r>
      <w:r>
        <w:rPr>
          <w:rFonts w:ascii="Arial" w:hAnsi="Arial" w:cs="Arial"/>
        </w:rPr>
        <w:t xml:space="preserve">by </w:t>
      </w:r>
      <w:r w:rsidR="00762D2C">
        <w:rPr>
          <w:rFonts w:ascii="Arial" w:hAnsi="Arial" w:cs="Arial"/>
        </w:rPr>
        <w:t>the deadline</w:t>
      </w:r>
      <w:r>
        <w:rPr>
          <w:rFonts w:ascii="Arial" w:hAnsi="Arial" w:cs="Arial"/>
        </w:rPr>
        <w:t>.</w:t>
      </w:r>
    </w:p>
    <w:p w14:paraId="5F852460" w14:textId="11D1676C" w:rsidR="009049D9" w:rsidRDefault="009049D9" w:rsidP="00C246B7">
      <w:pPr>
        <w:rPr>
          <w:rFonts w:ascii="Arial" w:hAnsi="Arial" w:cs="Arial"/>
        </w:rPr>
      </w:pPr>
    </w:p>
    <w:p w14:paraId="297946F8" w14:textId="77777777" w:rsidR="009049D9" w:rsidRPr="00077767" w:rsidRDefault="009049D9" w:rsidP="00C246B7">
      <w:pPr>
        <w:rPr>
          <w:rFonts w:ascii="Arial" w:hAnsi="Arial" w:cs="Arial"/>
        </w:rPr>
      </w:pPr>
    </w:p>
    <w:p w14:paraId="2EA2B3B8" w14:textId="77777777" w:rsidR="00C246B7" w:rsidRDefault="00C246B7" w:rsidP="00C246B7">
      <w:pPr>
        <w:rPr>
          <w:rFonts w:ascii="Arial" w:hAnsi="Arial" w:cs="Arial"/>
        </w:rPr>
      </w:pPr>
    </w:p>
    <w:p w14:paraId="32D5605A" w14:textId="77777777" w:rsidR="00C246B7" w:rsidRDefault="00C246B7" w:rsidP="00C246B7">
      <w:pPr>
        <w:rPr>
          <w:rFonts w:ascii="Arial" w:hAnsi="Arial"/>
        </w:rPr>
      </w:pPr>
    </w:p>
    <w:p w14:paraId="3EDE339D" w14:textId="77777777" w:rsidR="00C246B7" w:rsidRDefault="00C246B7" w:rsidP="00C246B7">
      <w:pPr>
        <w:rPr>
          <w:rFonts w:ascii="Arial" w:hAnsi="Arial"/>
        </w:rPr>
      </w:pPr>
    </w:p>
    <w:p w14:paraId="6D6EDC7C" w14:textId="77777777" w:rsidR="00C246B7" w:rsidRDefault="00C246B7" w:rsidP="00C246B7">
      <w:pPr>
        <w:rPr>
          <w:rFonts w:ascii="Arial" w:hAnsi="Arial"/>
        </w:rPr>
      </w:pPr>
    </w:p>
    <w:p w14:paraId="510D61B4" w14:textId="77777777" w:rsidR="00C246B7" w:rsidRDefault="00C246B7" w:rsidP="00C246B7">
      <w:pPr>
        <w:jc w:val="center"/>
        <w:rPr>
          <w:rFonts w:ascii="Arial" w:hAnsi="Arial"/>
        </w:rPr>
      </w:pPr>
      <w:r w:rsidRPr="00C246B7">
        <w:rPr>
          <w:rFonts w:ascii="Arial" w:eastAsia="Calibri" w:hAnsi="Arial" w:cs="Arial"/>
          <w:b/>
          <w:sz w:val="28"/>
        </w:rPr>
        <w:lastRenderedPageBreak/>
        <w:t>The</w:t>
      </w:r>
      <w:r w:rsidRPr="00C246B7">
        <w:rPr>
          <w:rFonts w:ascii="Arial" w:hAnsi="Arial" w:cs="Arial"/>
          <w:b/>
          <w:sz w:val="28"/>
        </w:rPr>
        <w:t xml:space="preserve"> </w:t>
      </w:r>
      <w:r w:rsidRPr="00C246B7">
        <w:rPr>
          <w:rFonts w:ascii="Arial" w:eastAsia="Calibri" w:hAnsi="Arial" w:cs="Arial"/>
          <w:b/>
          <w:sz w:val="28"/>
        </w:rPr>
        <w:t>Mar</w:t>
      </w:r>
      <w:r>
        <w:rPr>
          <w:rFonts w:ascii="Arial" w:eastAsia="Calibri" w:hAnsi="Arial" w:cs="Arial"/>
          <w:b/>
          <w:sz w:val="28"/>
        </w:rPr>
        <w:t>ga</w:t>
      </w:r>
      <w:r>
        <w:rPr>
          <w:rFonts w:ascii="Arial" w:hAnsi="Arial" w:cs="Arial"/>
          <w:b/>
          <w:sz w:val="28"/>
        </w:rPr>
        <w:t>ret Phyllis Mewhort (Nee Bainbridge) Trust</w:t>
      </w:r>
    </w:p>
    <w:p w14:paraId="096A1C86" w14:textId="77777777" w:rsidR="00C246B7" w:rsidRDefault="00C246B7" w:rsidP="00C246B7">
      <w:pPr>
        <w:rPr>
          <w:rFonts w:ascii="Arial" w:hAnsi="Arial"/>
        </w:rPr>
      </w:pPr>
    </w:p>
    <w:p w14:paraId="46D4E3E5" w14:textId="77777777" w:rsidR="00C246B7" w:rsidRDefault="00C246B7" w:rsidP="00C246B7">
      <w:pPr>
        <w:jc w:val="cente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1611"/>
        <w:gridCol w:w="2852"/>
        <w:gridCol w:w="1618"/>
      </w:tblGrid>
      <w:tr w:rsidR="00C246B7" w:rsidRPr="003F30E8" w14:paraId="1050A757" w14:textId="77777777" w:rsidTr="00333E95">
        <w:tc>
          <w:tcPr>
            <w:tcW w:w="3227" w:type="dxa"/>
            <w:shd w:val="clear" w:color="auto" w:fill="D9D9D9"/>
          </w:tcPr>
          <w:p w14:paraId="7037B044" w14:textId="77777777" w:rsidR="00C246B7" w:rsidRPr="003F30E8" w:rsidRDefault="00C246B7" w:rsidP="00333E95">
            <w:pPr>
              <w:rPr>
                <w:rFonts w:ascii="Arial" w:hAnsi="Arial"/>
                <w:b/>
              </w:rPr>
            </w:pPr>
            <w:r w:rsidRPr="003F30E8">
              <w:rPr>
                <w:rFonts w:ascii="Arial" w:hAnsi="Arial"/>
                <w:b/>
              </w:rPr>
              <w:t>Firm Offer</w:t>
            </w:r>
          </w:p>
        </w:tc>
        <w:tc>
          <w:tcPr>
            <w:tcW w:w="1701" w:type="dxa"/>
            <w:shd w:val="clear" w:color="auto" w:fill="D9D9D9"/>
          </w:tcPr>
          <w:p w14:paraId="23720602" w14:textId="77777777" w:rsidR="00C246B7" w:rsidRPr="003F30E8" w:rsidRDefault="00C246B7" w:rsidP="00333E95">
            <w:pPr>
              <w:rPr>
                <w:rFonts w:ascii="Arial" w:hAnsi="Arial"/>
                <w:b/>
              </w:rPr>
            </w:pPr>
            <w:r w:rsidRPr="003F30E8">
              <w:rPr>
                <w:rFonts w:ascii="Arial" w:hAnsi="Arial"/>
                <w:b/>
              </w:rPr>
              <w:t>Required Grades / UMS</w:t>
            </w:r>
          </w:p>
        </w:tc>
        <w:tc>
          <w:tcPr>
            <w:tcW w:w="3118" w:type="dxa"/>
            <w:shd w:val="clear" w:color="auto" w:fill="D9D9D9"/>
          </w:tcPr>
          <w:p w14:paraId="685D4461" w14:textId="77777777" w:rsidR="00C246B7" w:rsidRPr="003F30E8" w:rsidRDefault="00C246B7" w:rsidP="00333E95">
            <w:pPr>
              <w:rPr>
                <w:rFonts w:ascii="Arial" w:hAnsi="Arial"/>
                <w:b/>
              </w:rPr>
            </w:pPr>
            <w:r w:rsidRPr="003F30E8">
              <w:rPr>
                <w:rFonts w:ascii="Arial" w:hAnsi="Arial"/>
                <w:b/>
              </w:rPr>
              <w:t>Provisional Offer</w:t>
            </w:r>
          </w:p>
        </w:tc>
        <w:tc>
          <w:tcPr>
            <w:tcW w:w="1710" w:type="dxa"/>
            <w:shd w:val="clear" w:color="auto" w:fill="D9D9D9"/>
          </w:tcPr>
          <w:p w14:paraId="5D152C48" w14:textId="77777777" w:rsidR="00C246B7" w:rsidRPr="003F30E8" w:rsidRDefault="00C246B7" w:rsidP="00333E95">
            <w:pPr>
              <w:rPr>
                <w:rFonts w:ascii="Arial" w:hAnsi="Arial"/>
                <w:b/>
              </w:rPr>
            </w:pPr>
            <w:r w:rsidRPr="003F30E8">
              <w:rPr>
                <w:rFonts w:ascii="Arial" w:hAnsi="Arial"/>
                <w:b/>
              </w:rPr>
              <w:t>Required Grades / UMS</w:t>
            </w:r>
          </w:p>
        </w:tc>
      </w:tr>
      <w:tr w:rsidR="00C246B7" w:rsidRPr="003F30E8" w14:paraId="0F80018A" w14:textId="77777777" w:rsidTr="00333E95">
        <w:tc>
          <w:tcPr>
            <w:tcW w:w="3227" w:type="dxa"/>
          </w:tcPr>
          <w:p w14:paraId="01307EA4" w14:textId="77777777" w:rsidR="00C246B7" w:rsidRPr="003F30E8" w:rsidRDefault="00C246B7" w:rsidP="00333E95">
            <w:pPr>
              <w:rPr>
                <w:rFonts w:ascii="Arial" w:hAnsi="Arial"/>
                <w:b/>
              </w:rPr>
            </w:pPr>
            <w:r w:rsidRPr="003F30E8">
              <w:rPr>
                <w:rFonts w:ascii="Arial" w:hAnsi="Arial"/>
                <w:b/>
              </w:rPr>
              <w:t>Course</w:t>
            </w:r>
          </w:p>
          <w:p w14:paraId="3C76F860" w14:textId="77777777" w:rsidR="00C246B7" w:rsidRPr="003F30E8" w:rsidRDefault="00C246B7" w:rsidP="00333E95">
            <w:pPr>
              <w:rPr>
                <w:rFonts w:ascii="Arial" w:hAnsi="Arial"/>
                <w:b/>
              </w:rPr>
            </w:pPr>
          </w:p>
          <w:p w14:paraId="3B234774" w14:textId="77777777" w:rsidR="00C246B7" w:rsidRPr="003F30E8" w:rsidRDefault="00C246B7" w:rsidP="00333E95">
            <w:pPr>
              <w:rPr>
                <w:rFonts w:ascii="Arial" w:hAnsi="Arial"/>
                <w:b/>
              </w:rPr>
            </w:pPr>
          </w:p>
          <w:p w14:paraId="53790482" w14:textId="77777777" w:rsidR="00C246B7" w:rsidRPr="003F30E8" w:rsidRDefault="00C246B7" w:rsidP="00333E95">
            <w:pPr>
              <w:rPr>
                <w:rFonts w:ascii="Arial" w:hAnsi="Arial"/>
                <w:b/>
              </w:rPr>
            </w:pPr>
          </w:p>
          <w:p w14:paraId="64AEC11F" w14:textId="77777777" w:rsidR="00C246B7" w:rsidRPr="003F30E8" w:rsidRDefault="00C246B7" w:rsidP="00333E95">
            <w:pPr>
              <w:rPr>
                <w:rFonts w:ascii="Arial" w:hAnsi="Arial"/>
                <w:b/>
              </w:rPr>
            </w:pPr>
          </w:p>
        </w:tc>
        <w:tc>
          <w:tcPr>
            <w:tcW w:w="1701" w:type="dxa"/>
            <w:vMerge w:val="restart"/>
          </w:tcPr>
          <w:p w14:paraId="1F33B08F" w14:textId="77777777" w:rsidR="00C246B7" w:rsidRPr="003F30E8" w:rsidRDefault="00C246B7" w:rsidP="00333E95">
            <w:pPr>
              <w:rPr>
                <w:rFonts w:ascii="Arial" w:hAnsi="Arial"/>
                <w:b/>
              </w:rPr>
            </w:pPr>
          </w:p>
        </w:tc>
        <w:tc>
          <w:tcPr>
            <w:tcW w:w="3118" w:type="dxa"/>
          </w:tcPr>
          <w:p w14:paraId="1D091FD0" w14:textId="77777777" w:rsidR="00C246B7" w:rsidRPr="003F30E8" w:rsidRDefault="00C246B7" w:rsidP="00333E95">
            <w:pPr>
              <w:rPr>
                <w:rFonts w:ascii="Arial" w:hAnsi="Arial"/>
                <w:b/>
              </w:rPr>
            </w:pPr>
            <w:r w:rsidRPr="003F30E8">
              <w:rPr>
                <w:rFonts w:ascii="Arial" w:hAnsi="Arial"/>
                <w:b/>
              </w:rPr>
              <w:t>Course</w:t>
            </w:r>
          </w:p>
          <w:p w14:paraId="02163B71" w14:textId="77777777" w:rsidR="00C246B7" w:rsidRPr="003F30E8" w:rsidRDefault="00C246B7" w:rsidP="00333E95">
            <w:pPr>
              <w:rPr>
                <w:rFonts w:ascii="Arial" w:hAnsi="Arial"/>
                <w:b/>
              </w:rPr>
            </w:pPr>
          </w:p>
          <w:p w14:paraId="29F31F77" w14:textId="77777777" w:rsidR="00C246B7" w:rsidRPr="003F30E8" w:rsidRDefault="00C246B7" w:rsidP="00333E95">
            <w:pPr>
              <w:rPr>
                <w:rFonts w:ascii="Arial" w:hAnsi="Arial"/>
                <w:b/>
              </w:rPr>
            </w:pPr>
          </w:p>
        </w:tc>
        <w:tc>
          <w:tcPr>
            <w:tcW w:w="1710" w:type="dxa"/>
            <w:vMerge w:val="restart"/>
          </w:tcPr>
          <w:p w14:paraId="6F0AE1A9" w14:textId="77777777" w:rsidR="00C246B7" w:rsidRPr="003F30E8" w:rsidRDefault="00C246B7" w:rsidP="00333E95">
            <w:pPr>
              <w:rPr>
                <w:rFonts w:ascii="Arial" w:hAnsi="Arial"/>
                <w:b/>
              </w:rPr>
            </w:pPr>
          </w:p>
        </w:tc>
      </w:tr>
      <w:tr w:rsidR="00C246B7" w:rsidRPr="003F30E8" w14:paraId="022A0B63" w14:textId="77777777" w:rsidTr="00333E95">
        <w:tc>
          <w:tcPr>
            <w:tcW w:w="3227" w:type="dxa"/>
          </w:tcPr>
          <w:p w14:paraId="3CC7C966" w14:textId="77777777" w:rsidR="00C246B7" w:rsidRPr="003F30E8" w:rsidRDefault="00C246B7" w:rsidP="00333E95">
            <w:pPr>
              <w:rPr>
                <w:rFonts w:ascii="Arial" w:hAnsi="Arial"/>
                <w:b/>
              </w:rPr>
            </w:pPr>
            <w:r w:rsidRPr="003F30E8">
              <w:rPr>
                <w:rFonts w:ascii="Arial" w:hAnsi="Arial"/>
                <w:b/>
              </w:rPr>
              <w:t>University</w:t>
            </w:r>
          </w:p>
          <w:p w14:paraId="578625B8" w14:textId="77777777" w:rsidR="00C246B7" w:rsidRPr="003F30E8" w:rsidRDefault="00C246B7" w:rsidP="00333E95">
            <w:pPr>
              <w:rPr>
                <w:rFonts w:ascii="Arial" w:hAnsi="Arial"/>
                <w:b/>
              </w:rPr>
            </w:pPr>
          </w:p>
          <w:p w14:paraId="5061F19D" w14:textId="77777777" w:rsidR="00C246B7" w:rsidRPr="003F30E8" w:rsidRDefault="00C246B7" w:rsidP="00333E95">
            <w:pPr>
              <w:rPr>
                <w:rFonts w:ascii="Arial" w:hAnsi="Arial"/>
                <w:b/>
              </w:rPr>
            </w:pPr>
          </w:p>
          <w:p w14:paraId="587EF1D8" w14:textId="77777777" w:rsidR="00C246B7" w:rsidRPr="003F30E8" w:rsidRDefault="00C246B7" w:rsidP="00333E95">
            <w:pPr>
              <w:rPr>
                <w:rFonts w:ascii="Arial" w:hAnsi="Arial"/>
                <w:b/>
              </w:rPr>
            </w:pPr>
          </w:p>
        </w:tc>
        <w:tc>
          <w:tcPr>
            <w:tcW w:w="1701" w:type="dxa"/>
            <w:vMerge/>
          </w:tcPr>
          <w:p w14:paraId="1910D532" w14:textId="77777777" w:rsidR="00C246B7" w:rsidRPr="003F30E8" w:rsidRDefault="00C246B7" w:rsidP="00333E95">
            <w:pPr>
              <w:rPr>
                <w:rFonts w:ascii="Arial" w:hAnsi="Arial"/>
                <w:b/>
              </w:rPr>
            </w:pPr>
          </w:p>
        </w:tc>
        <w:tc>
          <w:tcPr>
            <w:tcW w:w="3118" w:type="dxa"/>
          </w:tcPr>
          <w:p w14:paraId="35CF9DF4" w14:textId="77777777" w:rsidR="00C246B7" w:rsidRPr="003F30E8" w:rsidRDefault="00C246B7" w:rsidP="00333E95">
            <w:pPr>
              <w:rPr>
                <w:rFonts w:ascii="Arial" w:hAnsi="Arial"/>
                <w:b/>
              </w:rPr>
            </w:pPr>
            <w:r w:rsidRPr="003F30E8">
              <w:rPr>
                <w:rFonts w:ascii="Arial" w:hAnsi="Arial"/>
                <w:b/>
              </w:rPr>
              <w:t>University</w:t>
            </w:r>
          </w:p>
          <w:p w14:paraId="78EB7BB8" w14:textId="77777777" w:rsidR="00C246B7" w:rsidRPr="003F30E8" w:rsidRDefault="00C246B7" w:rsidP="00333E95">
            <w:pPr>
              <w:rPr>
                <w:rFonts w:ascii="Arial" w:hAnsi="Arial"/>
                <w:b/>
              </w:rPr>
            </w:pPr>
          </w:p>
          <w:p w14:paraId="7CF63920" w14:textId="77777777" w:rsidR="00C246B7" w:rsidRPr="003F30E8" w:rsidRDefault="00C246B7" w:rsidP="00333E95">
            <w:pPr>
              <w:rPr>
                <w:rFonts w:ascii="Arial" w:hAnsi="Arial"/>
                <w:b/>
              </w:rPr>
            </w:pPr>
          </w:p>
        </w:tc>
        <w:tc>
          <w:tcPr>
            <w:tcW w:w="1710" w:type="dxa"/>
            <w:vMerge/>
          </w:tcPr>
          <w:p w14:paraId="0CFA876D" w14:textId="77777777" w:rsidR="00C246B7" w:rsidRPr="003F30E8" w:rsidRDefault="00C246B7" w:rsidP="00333E95">
            <w:pPr>
              <w:rPr>
                <w:rFonts w:ascii="Arial" w:hAnsi="Arial"/>
                <w:b/>
              </w:rPr>
            </w:pPr>
          </w:p>
        </w:tc>
      </w:tr>
    </w:tbl>
    <w:p w14:paraId="22037D94" w14:textId="77777777" w:rsidR="00C246B7" w:rsidRDefault="00C246B7" w:rsidP="00C246B7">
      <w:pPr>
        <w:rPr>
          <w:rFonts w:ascii="Arial" w:hAnsi="Arial"/>
          <w:i/>
        </w:rPr>
      </w:pPr>
    </w:p>
    <w:p w14:paraId="7AF55B79" w14:textId="77777777" w:rsidR="00C246B7" w:rsidRPr="00900D89" w:rsidRDefault="00C246B7" w:rsidP="00C246B7">
      <w:pPr>
        <w:rPr>
          <w:rFonts w:ascii="Arial" w:hAnsi="Arial"/>
          <w:b/>
        </w:rPr>
      </w:pPr>
      <w:r w:rsidRPr="00D74543">
        <w:rPr>
          <w:rFonts w:ascii="Arial" w:hAnsi="Arial"/>
          <w:b/>
          <w:highlight w:val="lightGray"/>
        </w:rPr>
        <w:t>Explain the reason why you have chosen this course and career path?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C246B7" w:rsidRPr="003F30E8" w14:paraId="589CB6F7" w14:textId="77777777" w:rsidTr="00333E95">
        <w:tc>
          <w:tcPr>
            <w:tcW w:w="9756" w:type="dxa"/>
          </w:tcPr>
          <w:p w14:paraId="31C33774" w14:textId="77777777" w:rsidR="00C246B7" w:rsidRPr="003F30E8" w:rsidRDefault="00C246B7" w:rsidP="00333E95">
            <w:pPr>
              <w:rPr>
                <w:rFonts w:ascii="Arial" w:hAnsi="Arial"/>
              </w:rPr>
            </w:pPr>
          </w:p>
          <w:p w14:paraId="293338C8" w14:textId="77777777" w:rsidR="00C246B7" w:rsidRPr="003F30E8" w:rsidRDefault="00C246B7" w:rsidP="00333E95">
            <w:pPr>
              <w:rPr>
                <w:rFonts w:ascii="Arial" w:hAnsi="Arial"/>
              </w:rPr>
            </w:pPr>
          </w:p>
          <w:p w14:paraId="2D1609C1" w14:textId="77777777" w:rsidR="00C246B7" w:rsidRPr="003F30E8" w:rsidRDefault="00C246B7" w:rsidP="00333E95">
            <w:pPr>
              <w:rPr>
                <w:rFonts w:ascii="Arial" w:hAnsi="Arial"/>
              </w:rPr>
            </w:pPr>
          </w:p>
          <w:p w14:paraId="4180F453" w14:textId="77777777" w:rsidR="00C246B7" w:rsidRPr="003F30E8" w:rsidRDefault="00C246B7" w:rsidP="00333E95">
            <w:pPr>
              <w:rPr>
                <w:rFonts w:ascii="Arial" w:hAnsi="Arial"/>
              </w:rPr>
            </w:pPr>
          </w:p>
          <w:p w14:paraId="0B29EB5F" w14:textId="77777777" w:rsidR="00C246B7" w:rsidRPr="003F30E8" w:rsidRDefault="00C246B7" w:rsidP="00333E95">
            <w:pPr>
              <w:rPr>
                <w:rFonts w:ascii="Arial" w:hAnsi="Arial"/>
              </w:rPr>
            </w:pPr>
          </w:p>
          <w:p w14:paraId="62375F78" w14:textId="77777777" w:rsidR="00C246B7" w:rsidRPr="003F30E8" w:rsidRDefault="00C246B7" w:rsidP="00333E95">
            <w:pPr>
              <w:rPr>
                <w:rFonts w:ascii="Arial" w:hAnsi="Arial"/>
              </w:rPr>
            </w:pPr>
          </w:p>
          <w:p w14:paraId="01567522" w14:textId="77777777" w:rsidR="00C246B7" w:rsidRPr="003F30E8" w:rsidRDefault="00C246B7" w:rsidP="00333E95">
            <w:pPr>
              <w:rPr>
                <w:rFonts w:ascii="Arial" w:hAnsi="Arial"/>
              </w:rPr>
            </w:pPr>
          </w:p>
          <w:p w14:paraId="6CD85A76" w14:textId="77777777" w:rsidR="00C246B7" w:rsidRPr="003F30E8" w:rsidRDefault="00C246B7" w:rsidP="00333E95">
            <w:pPr>
              <w:rPr>
                <w:rFonts w:ascii="Arial" w:hAnsi="Arial"/>
              </w:rPr>
            </w:pPr>
          </w:p>
          <w:p w14:paraId="43135B27" w14:textId="77777777" w:rsidR="00C246B7" w:rsidRPr="003F30E8" w:rsidRDefault="00C246B7" w:rsidP="00333E95">
            <w:pPr>
              <w:rPr>
                <w:rFonts w:ascii="Arial" w:hAnsi="Arial"/>
              </w:rPr>
            </w:pPr>
          </w:p>
        </w:tc>
      </w:tr>
    </w:tbl>
    <w:p w14:paraId="0F240CBB" w14:textId="77777777" w:rsidR="00C246B7" w:rsidRDefault="00C246B7" w:rsidP="00C246B7">
      <w:pPr>
        <w:rPr>
          <w:rFonts w:ascii="Arial" w:hAnsi="Arial"/>
        </w:rPr>
      </w:pPr>
    </w:p>
    <w:p w14:paraId="75092418" w14:textId="77777777" w:rsidR="00C246B7" w:rsidRPr="00900D89" w:rsidRDefault="00C246B7" w:rsidP="00C246B7">
      <w:pPr>
        <w:rPr>
          <w:rFonts w:ascii="Arial" w:hAnsi="Arial"/>
          <w:b/>
        </w:rPr>
      </w:pPr>
      <w:r w:rsidRPr="00D74543">
        <w:rPr>
          <w:rFonts w:ascii="Arial" w:hAnsi="Arial"/>
          <w:b/>
          <w:highlight w:val="lightGray"/>
        </w:rPr>
        <w:t xml:space="preserve">What are your long term aims after you leave University?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C246B7" w:rsidRPr="003F30E8" w14:paraId="06CC01BD" w14:textId="77777777" w:rsidTr="00333E95">
        <w:tc>
          <w:tcPr>
            <w:tcW w:w="9756" w:type="dxa"/>
          </w:tcPr>
          <w:p w14:paraId="7ABA9577" w14:textId="77777777" w:rsidR="00C246B7" w:rsidRPr="003F30E8" w:rsidRDefault="00C246B7" w:rsidP="00333E95">
            <w:pPr>
              <w:rPr>
                <w:rFonts w:ascii="Arial" w:hAnsi="Arial"/>
              </w:rPr>
            </w:pPr>
          </w:p>
          <w:p w14:paraId="6304F409" w14:textId="77777777" w:rsidR="00C246B7" w:rsidRPr="003F30E8" w:rsidRDefault="00C246B7" w:rsidP="00333E95">
            <w:pPr>
              <w:rPr>
                <w:rFonts w:ascii="Arial" w:hAnsi="Arial"/>
              </w:rPr>
            </w:pPr>
          </w:p>
          <w:p w14:paraId="5012D635" w14:textId="77777777" w:rsidR="00C246B7" w:rsidRPr="003F30E8" w:rsidRDefault="00C246B7" w:rsidP="00333E95">
            <w:pPr>
              <w:rPr>
                <w:rFonts w:ascii="Arial" w:hAnsi="Arial"/>
              </w:rPr>
            </w:pPr>
          </w:p>
          <w:p w14:paraId="7DB0A064" w14:textId="77777777" w:rsidR="00C246B7" w:rsidRPr="003F30E8" w:rsidRDefault="00C246B7" w:rsidP="00333E95">
            <w:pPr>
              <w:rPr>
                <w:rFonts w:ascii="Arial" w:hAnsi="Arial"/>
              </w:rPr>
            </w:pPr>
          </w:p>
          <w:p w14:paraId="7C06272B" w14:textId="77777777" w:rsidR="00C246B7" w:rsidRPr="003F30E8" w:rsidRDefault="00C246B7" w:rsidP="00333E95">
            <w:pPr>
              <w:rPr>
                <w:rFonts w:ascii="Arial" w:hAnsi="Arial"/>
              </w:rPr>
            </w:pPr>
          </w:p>
          <w:p w14:paraId="13198CCB" w14:textId="77777777" w:rsidR="00C246B7" w:rsidRPr="003F30E8" w:rsidRDefault="00C246B7" w:rsidP="00333E95">
            <w:pPr>
              <w:rPr>
                <w:rFonts w:ascii="Arial" w:hAnsi="Arial"/>
              </w:rPr>
            </w:pPr>
          </w:p>
          <w:p w14:paraId="563AF813" w14:textId="77777777" w:rsidR="00C246B7" w:rsidRPr="003F30E8" w:rsidRDefault="00C246B7" w:rsidP="00333E95">
            <w:pPr>
              <w:rPr>
                <w:rFonts w:ascii="Arial" w:hAnsi="Arial"/>
              </w:rPr>
            </w:pPr>
          </w:p>
          <w:p w14:paraId="2F4BD0D0" w14:textId="77777777" w:rsidR="00C246B7" w:rsidRPr="003F30E8" w:rsidRDefault="00C246B7" w:rsidP="00333E95">
            <w:pPr>
              <w:rPr>
                <w:rFonts w:ascii="Arial" w:hAnsi="Arial"/>
              </w:rPr>
            </w:pPr>
          </w:p>
          <w:p w14:paraId="0A968239" w14:textId="77777777" w:rsidR="00C246B7" w:rsidRPr="003F30E8" w:rsidRDefault="00C246B7" w:rsidP="00333E95">
            <w:pPr>
              <w:rPr>
                <w:rFonts w:ascii="Arial" w:hAnsi="Arial"/>
              </w:rPr>
            </w:pPr>
          </w:p>
          <w:p w14:paraId="4B0E8332" w14:textId="77777777" w:rsidR="00C246B7" w:rsidRPr="003F30E8" w:rsidRDefault="00C246B7" w:rsidP="00333E95">
            <w:pPr>
              <w:rPr>
                <w:rFonts w:ascii="Arial" w:hAnsi="Arial"/>
              </w:rPr>
            </w:pPr>
          </w:p>
        </w:tc>
      </w:tr>
    </w:tbl>
    <w:p w14:paraId="5B6B6AB4" w14:textId="77777777" w:rsidR="00C246B7" w:rsidRDefault="00C246B7" w:rsidP="00C246B7">
      <w:pPr>
        <w:rPr>
          <w:rFonts w:ascii="Arial" w:hAnsi="Arial"/>
        </w:rPr>
      </w:pPr>
    </w:p>
    <w:p w14:paraId="42E95A53" w14:textId="77777777" w:rsidR="00C246B7" w:rsidRDefault="00C246B7" w:rsidP="00C246B7">
      <w:pPr>
        <w:rPr>
          <w:rFonts w:ascii="Arial" w:hAnsi="Arial"/>
        </w:rPr>
      </w:pPr>
    </w:p>
    <w:p w14:paraId="0D3B0151" w14:textId="77777777" w:rsidR="00C246B7" w:rsidRDefault="00C246B7" w:rsidP="00C246B7">
      <w:pPr>
        <w:rPr>
          <w:rFonts w:ascii="Arial" w:hAnsi="Arial"/>
        </w:rPr>
      </w:pPr>
    </w:p>
    <w:p w14:paraId="2BAE27C4" w14:textId="77777777" w:rsidR="00C246B7" w:rsidRDefault="00C246B7" w:rsidP="00C246B7">
      <w:pPr>
        <w:rPr>
          <w:rFonts w:ascii="Arial" w:hAnsi="Arial"/>
        </w:rPr>
      </w:pPr>
    </w:p>
    <w:p w14:paraId="53384B8A" w14:textId="77777777" w:rsidR="00C246B7" w:rsidRDefault="00C246B7" w:rsidP="00C246B7">
      <w:pPr>
        <w:rPr>
          <w:rFonts w:ascii="Arial" w:hAnsi="Arial"/>
          <w:i/>
        </w:rPr>
      </w:pPr>
      <w:r w:rsidRPr="00900D89">
        <w:rPr>
          <w:rFonts w:ascii="Arial" w:hAnsi="Arial"/>
          <w:i/>
        </w:rPr>
        <w:t>Please fill in all your exam results</w:t>
      </w:r>
    </w:p>
    <w:p w14:paraId="31B6D5F5" w14:textId="77777777" w:rsidR="00C246B7" w:rsidRDefault="00C246B7" w:rsidP="00C246B7">
      <w:pPr>
        <w:rPr>
          <w:rFonts w:ascii="Arial" w:hAnsi="Arial"/>
          <w:b/>
        </w:rPr>
      </w:pPr>
    </w:p>
    <w:p w14:paraId="4E3AF643" w14:textId="77777777" w:rsidR="00C246B7" w:rsidRPr="00C11854" w:rsidRDefault="00C246B7" w:rsidP="00C246B7">
      <w:pPr>
        <w:rPr>
          <w:rFonts w:ascii="Arial" w:hAnsi="Arial"/>
          <w:b/>
        </w:rPr>
      </w:pPr>
      <w:r w:rsidRPr="00C11854">
        <w:rPr>
          <w:rFonts w:ascii="Arial" w:hAnsi="Arial"/>
          <w:b/>
        </w:rPr>
        <w:t xml:space="preserve">A Level </w:t>
      </w:r>
      <w:r>
        <w:rPr>
          <w:rFonts w:ascii="Arial" w:hAnsi="Arial"/>
          <w:b/>
        </w:rPr>
        <w:t>(Year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2992"/>
        <w:gridCol w:w="3000"/>
      </w:tblGrid>
      <w:tr w:rsidR="00C246B7" w:rsidRPr="003F30E8" w14:paraId="23D34AD0" w14:textId="77777777" w:rsidTr="00333E95">
        <w:tc>
          <w:tcPr>
            <w:tcW w:w="3252" w:type="dxa"/>
            <w:shd w:val="clear" w:color="auto" w:fill="D9D9D9"/>
          </w:tcPr>
          <w:p w14:paraId="47065583" w14:textId="77777777" w:rsidR="00C246B7" w:rsidRPr="003F30E8" w:rsidRDefault="00C246B7" w:rsidP="00333E95">
            <w:pPr>
              <w:rPr>
                <w:rFonts w:ascii="Arial" w:hAnsi="Arial"/>
                <w:b/>
              </w:rPr>
            </w:pPr>
            <w:r w:rsidRPr="003F30E8">
              <w:rPr>
                <w:rFonts w:ascii="Arial" w:hAnsi="Arial"/>
                <w:b/>
              </w:rPr>
              <w:t>Subjects</w:t>
            </w:r>
          </w:p>
        </w:tc>
        <w:tc>
          <w:tcPr>
            <w:tcW w:w="3252" w:type="dxa"/>
            <w:shd w:val="clear" w:color="auto" w:fill="D9D9D9"/>
          </w:tcPr>
          <w:p w14:paraId="590B4F04" w14:textId="77777777" w:rsidR="00C246B7" w:rsidRPr="003F30E8" w:rsidRDefault="00C246B7" w:rsidP="00333E95">
            <w:pPr>
              <w:rPr>
                <w:rFonts w:ascii="Arial" w:hAnsi="Arial"/>
                <w:b/>
              </w:rPr>
            </w:pPr>
            <w:r w:rsidRPr="003F30E8">
              <w:rPr>
                <w:rFonts w:ascii="Arial" w:hAnsi="Arial"/>
                <w:b/>
              </w:rPr>
              <w:t xml:space="preserve">AS / BTEC Grade </w:t>
            </w:r>
          </w:p>
        </w:tc>
        <w:tc>
          <w:tcPr>
            <w:tcW w:w="3252" w:type="dxa"/>
            <w:shd w:val="clear" w:color="auto" w:fill="D9D9D9"/>
          </w:tcPr>
          <w:p w14:paraId="21E330C9" w14:textId="77777777" w:rsidR="00C246B7" w:rsidRPr="003F30E8" w:rsidRDefault="00C246B7" w:rsidP="00333E95">
            <w:pPr>
              <w:rPr>
                <w:rFonts w:ascii="Arial" w:hAnsi="Arial"/>
                <w:b/>
              </w:rPr>
            </w:pPr>
            <w:r w:rsidRPr="003F30E8">
              <w:rPr>
                <w:rFonts w:ascii="Arial" w:hAnsi="Arial"/>
                <w:b/>
              </w:rPr>
              <w:t>A2 / BTEC Grade (leave empty)</w:t>
            </w:r>
          </w:p>
        </w:tc>
      </w:tr>
      <w:tr w:rsidR="00C246B7" w:rsidRPr="003F30E8" w14:paraId="36AC1357" w14:textId="77777777" w:rsidTr="00333E95">
        <w:tc>
          <w:tcPr>
            <w:tcW w:w="3252" w:type="dxa"/>
          </w:tcPr>
          <w:p w14:paraId="7BE9E573" w14:textId="77777777" w:rsidR="00C246B7" w:rsidRPr="003F30E8" w:rsidRDefault="00C246B7" w:rsidP="00333E95">
            <w:pPr>
              <w:rPr>
                <w:rFonts w:ascii="Arial" w:hAnsi="Arial"/>
              </w:rPr>
            </w:pPr>
          </w:p>
        </w:tc>
        <w:tc>
          <w:tcPr>
            <w:tcW w:w="3252" w:type="dxa"/>
          </w:tcPr>
          <w:p w14:paraId="57146F74" w14:textId="77777777" w:rsidR="00C246B7" w:rsidRPr="003F30E8" w:rsidRDefault="00C246B7" w:rsidP="00333E95">
            <w:pPr>
              <w:rPr>
                <w:rFonts w:ascii="Arial" w:hAnsi="Arial"/>
              </w:rPr>
            </w:pPr>
          </w:p>
        </w:tc>
        <w:tc>
          <w:tcPr>
            <w:tcW w:w="3252" w:type="dxa"/>
            <w:shd w:val="clear" w:color="auto" w:fill="D9D9D9"/>
          </w:tcPr>
          <w:p w14:paraId="46048696" w14:textId="77777777" w:rsidR="00C246B7" w:rsidRPr="003F30E8" w:rsidRDefault="00C246B7" w:rsidP="00333E95">
            <w:pPr>
              <w:rPr>
                <w:rFonts w:ascii="Arial" w:hAnsi="Arial"/>
              </w:rPr>
            </w:pPr>
          </w:p>
        </w:tc>
      </w:tr>
      <w:tr w:rsidR="00C246B7" w:rsidRPr="003F30E8" w14:paraId="457178DB" w14:textId="77777777" w:rsidTr="00333E95">
        <w:tc>
          <w:tcPr>
            <w:tcW w:w="3252" w:type="dxa"/>
          </w:tcPr>
          <w:p w14:paraId="026ECB33" w14:textId="77777777" w:rsidR="00C246B7" w:rsidRPr="003F30E8" w:rsidRDefault="00C246B7" w:rsidP="00333E95">
            <w:pPr>
              <w:rPr>
                <w:rFonts w:ascii="Arial" w:hAnsi="Arial"/>
              </w:rPr>
            </w:pPr>
          </w:p>
        </w:tc>
        <w:tc>
          <w:tcPr>
            <w:tcW w:w="3252" w:type="dxa"/>
          </w:tcPr>
          <w:p w14:paraId="6F7607CA" w14:textId="77777777" w:rsidR="00C246B7" w:rsidRPr="003F30E8" w:rsidRDefault="00C246B7" w:rsidP="00333E95">
            <w:pPr>
              <w:rPr>
                <w:rFonts w:ascii="Arial" w:hAnsi="Arial"/>
              </w:rPr>
            </w:pPr>
          </w:p>
        </w:tc>
        <w:tc>
          <w:tcPr>
            <w:tcW w:w="3252" w:type="dxa"/>
            <w:shd w:val="clear" w:color="auto" w:fill="D9D9D9"/>
          </w:tcPr>
          <w:p w14:paraId="1E15CD4B" w14:textId="77777777" w:rsidR="00C246B7" w:rsidRPr="003F30E8" w:rsidRDefault="00C246B7" w:rsidP="00333E95">
            <w:pPr>
              <w:rPr>
                <w:rFonts w:ascii="Arial" w:hAnsi="Arial"/>
              </w:rPr>
            </w:pPr>
          </w:p>
        </w:tc>
      </w:tr>
      <w:tr w:rsidR="00C246B7" w:rsidRPr="003F30E8" w14:paraId="19FEFE46" w14:textId="77777777" w:rsidTr="00333E95">
        <w:tc>
          <w:tcPr>
            <w:tcW w:w="3252" w:type="dxa"/>
          </w:tcPr>
          <w:p w14:paraId="2D3655C2" w14:textId="77777777" w:rsidR="00C246B7" w:rsidRPr="003F30E8" w:rsidRDefault="00C246B7" w:rsidP="00333E95">
            <w:pPr>
              <w:rPr>
                <w:rFonts w:ascii="Arial" w:hAnsi="Arial"/>
              </w:rPr>
            </w:pPr>
          </w:p>
        </w:tc>
        <w:tc>
          <w:tcPr>
            <w:tcW w:w="3252" w:type="dxa"/>
          </w:tcPr>
          <w:p w14:paraId="1884B20B" w14:textId="77777777" w:rsidR="00C246B7" w:rsidRPr="003F30E8" w:rsidRDefault="00C246B7" w:rsidP="00333E95">
            <w:pPr>
              <w:rPr>
                <w:rFonts w:ascii="Arial" w:hAnsi="Arial"/>
              </w:rPr>
            </w:pPr>
          </w:p>
        </w:tc>
        <w:tc>
          <w:tcPr>
            <w:tcW w:w="3252" w:type="dxa"/>
            <w:shd w:val="clear" w:color="auto" w:fill="D9D9D9"/>
          </w:tcPr>
          <w:p w14:paraId="35AF1D2C" w14:textId="77777777" w:rsidR="00C246B7" w:rsidRPr="003F30E8" w:rsidRDefault="00C246B7" w:rsidP="00333E95">
            <w:pPr>
              <w:rPr>
                <w:rFonts w:ascii="Arial" w:hAnsi="Arial"/>
              </w:rPr>
            </w:pPr>
          </w:p>
        </w:tc>
      </w:tr>
    </w:tbl>
    <w:p w14:paraId="666D7C60" w14:textId="77777777" w:rsidR="00C246B7" w:rsidRDefault="00C246B7" w:rsidP="00C246B7">
      <w:pPr>
        <w:rPr>
          <w:rFonts w:ascii="Arial" w:hAnsi="Arial"/>
        </w:rPr>
      </w:pPr>
    </w:p>
    <w:p w14:paraId="11494A84" w14:textId="77777777" w:rsidR="00C246B7" w:rsidRDefault="00C246B7" w:rsidP="00C246B7">
      <w:pPr>
        <w:rPr>
          <w:rFonts w:ascii="Arial" w:hAnsi="Arial"/>
        </w:rPr>
      </w:pPr>
    </w:p>
    <w:p w14:paraId="43BC630C" w14:textId="77777777" w:rsidR="00C246B7" w:rsidRDefault="00C246B7" w:rsidP="00C246B7">
      <w:pPr>
        <w:rPr>
          <w:rFonts w:ascii="Arial" w:hAnsi="Arial"/>
        </w:rPr>
      </w:pPr>
    </w:p>
    <w:p w14:paraId="2D30ACEF" w14:textId="77777777" w:rsidR="00C246B7" w:rsidRPr="00164757" w:rsidRDefault="00C246B7" w:rsidP="00C246B7">
      <w:pPr>
        <w:rPr>
          <w:rFonts w:ascii="Arial" w:hAnsi="Arial"/>
          <w:b/>
        </w:rPr>
      </w:pPr>
      <w:r w:rsidRPr="00164757">
        <w:rPr>
          <w:rFonts w:ascii="Arial" w:hAnsi="Arial"/>
          <w:b/>
        </w:rPr>
        <w:t>Other Year 12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2"/>
        <w:gridCol w:w="3252"/>
      </w:tblGrid>
      <w:tr w:rsidR="00C246B7" w:rsidRPr="003F30E8" w14:paraId="5C92F02D" w14:textId="77777777" w:rsidTr="00333E95">
        <w:tc>
          <w:tcPr>
            <w:tcW w:w="3252" w:type="dxa"/>
            <w:shd w:val="clear" w:color="auto" w:fill="D9D9D9"/>
          </w:tcPr>
          <w:p w14:paraId="3F67240B" w14:textId="77777777" w:rsidR="00C246B7" w:rsidRPr="003F30E8" w:rsidRDefault="00C246B7" w:rsidP="00333E95">
            <w:pPr>
              <w:rPr>
                <w:rFonts w:ascii="Arial" w:hAnsi="Arial"/>
                <w:b/>
              </w:rPr>
            </w:pPr>
            <w:r w:rsidRPr="003F30E8">
              <w:rPr>
                <w:rFonts w:ascii="Arial" w:hAnsi="Arial"/>
                <w:b/>
              </w:rPr>
              <w:t>Subjects</w:t>
            </w:r>
          </w:p>
        </w:tc>
        <w:tc>
          <w:tcPr>
            <w:tcW w:w="3252" w:type="dxa"/>
            <w:shd w:val="clear" w:color="auto" w:fill="D9D9D9"/>
          </w:tcPr>
          <w:p w14:paraId="72DE7DF4" w14:textId="77777777" w:rsidR="00C246B7" w:rsidRPr="003F30E8" w:rsidRDefault="00C246B7" w:rsidP="00333E95">
            <w:pPr>
              <w:rPr>
                <w:rFonts w:ascii="Arial" w:hAnsi="Arial"/>
                <w:b/>
              </w:rPr>
            </w:pPr>
            <w:r w:rsidRPr="003F30E8">
              <w:rPr>
                <w:rFonts w:ascii="Arial" w:hAnsi="Arial"/>
                <w:b/>
              </w:rPr>
              <w:t xml:space="preserve">AS / BTEC Grade </w:t>
            </w:r>
          </w:p>
        </w:tc>
      </w:tr>
      <w:tr w:rsidR="00C246B7" w:rsidRPr="003F30E8" w14:paraId="385D4672" w14:textId="77777777" w:rsidTr="00333E95">
        <w:tc>
          <w:tcPr>
            <w:tcW w:w="3252" w:type="dxa"/>
          </w:tcPr>
          <w:p w14:paraId="0C14D5FA" w14:textId="77777777" w:rsidR="00C246B7" w:rsidRPr="003F30E8" w:rsidRDefault="00C246B7" w:rsidP="00333E95">
            <w:pPr>
              <w:rPr>
                <w:rFonts w:ascii="Arial" w:hAnsi="Arial"/>
                <w:b/>
                <w:sz w:val="16"/>
                <w:szCs w:val="16"/>
              </w:rPr>
            </w:pPr>
          </w:p>
        </w:tc>
        <w:tc>
          <w:tcPr>
            <w:tcW w:w="3252" w:type="dxa"/>
          </w:tcPr>
          <w:p w14:paraId="16619351" w14:textId="77777777" w:rsidR="00C246B7" w:rsidRPr="003F30E8" w:rsidRDefault="00C246B7" w:rsidP="00333E95">
            <w:pPr>
              <w:rPr>
                <w:rFonts w:ascii="Arial" w:hAnsi="Arial"/>
              </w:rPr>
            </w:pPr>
          </w:p>
        </w:tc>
      </w:tr>
      <w:tr w:rsidR="00C246B7" w:rsidRPr="003F30E8" w14:paraId="19BCA04E" w14:textId="77777777" w:rsidTr="00333E95">
        <w:tc>
          <w:tcPr>
            <w:tcW w:w="3252" w:type="dxa"/>
          </w:tcPr>
          <w:p w14:paraId="6D6449D8" w14:textId="77777777" w:rsidR="00C246B7" w:rsidRPr="003F30E8" w:rsidRDefault="00C246B7" w:rsidP="00333E95">
            <w:pPr>
              <w:rPr>
                <w:rFonts w:ascii="Arial" w:hAnsi="Arial"/>
              </w:rPr>
            </w:pPr>
          </w:p>
        </w:tc>
        <w:tc>
          <w:tcPr>
            <w:tcW w:w="3252" w:type="dxa"/>
          </w:tcPr>
          <w:p w14:paraId="3B71D9C8" w14:textId="77777777" w:rsidR="00C246B7" w:rsidRPr="003F30E8" w:rsidRDefault="00C246B7" w:rsidP="00333E95">
            <w:pPr>
              <w:rPr>
                <w:rFonts w:ascii="Arial" w:hAnsi="Arial"/>
              </w:rPr>
            </w:pPr>
          </w:p>
        </w:tc>
      </w:tr>
      <w:tr w:rsidR="00C246B7" w:rsidRPr="003F30E8" w14:paraId="7EC6A5B0" w14:textId="77777777" w:rsidTr="00333E95">
        <w:tc>
          <w:tcPr>
            <w:tcW w:w="3252" w:type="dxa"/>
          </w:tcPr>
          <w:p w14:paraId="745E9139" w14:textId="77777777" w:rsidR="00C246B7" w:rsidRPr="003F30E8" w:rsidRDefault="00C246B7" w:rsidP="00333E95">
            <w:pPr>
              <w:rPr>
                <w:rFonts w:ascii="Arial" w:hAnsi="Arial"/>
              </w:rPr>
            </w:pPr>
          </w:p>
        </w:tc>
        <w:tc>
          <w:tcPr>
            <w:tcW w:w="3252" w:type="dxa"/>
          </w:tcPr>
          <w:p w14:paraId="6AF61D15" w14:textId="77777777" w:rsidR="00C246B7" w:rsidRPr="003F30E8" w:rsidRDefault="00C246B7" w:rsidP="00333E95">
            <w:pPr>
              <w:rPr>
                <w:rFonts w:ascii="Arial" w:hAnsi="Arial"/>
              </w:rPr>
            </w:pPr>
          </w:p>
        </w:tc>
      </w:tr>
    </w:tbl>
    <w:p w14:paraId="25CF42E8" w14:textId="77777777" w:rsidR="00C246B7" w:rsidRDefault="00C246B7" w:rsidP="00C246B7">
      <w:pPr>
        <w:rPr>
          <w:rFonts w:ascii="Arial" w:hAnsi="Arial"/>
        </w:rPr>
      </w:pPr>
    </w:p>
    <w:p w14:paraId="1B467C66" w14:textId="77777777" w:rsidR="00C246B7" w:rsidRDefault="00C246B7" w:rsidP="00C246B7">
      <w:pPr>
        <w:rPr>
          <w:rFonts w:ascii="Arial" w:hAnsi="Arial"/>
        </w:rPr>
      </w:pPr>
    </w:p>
    <w:p w14:paraId="7A1F1EC8" w14:textId="77777777" w:rsidR="00C246B7" w:rsidRPr="00164757" w:rsidRDefault="00C246B7" w:rsidP="00C246B7">
      <w:pPr>
        <w:rPr>
          <w:rFonts w:ascii="Arial" w:hAnsi="Arial"/>
          <w:b/>
        </w:rPr>
      </w:pPr>
      <w:r w:rsidRPr="00164757">
        <w:rPr>
          <w:rFonts w:ascii="Arial" w:hAnsi="Arial"/>
          <w:b/>
        </w:rPr>
        <w:lastRenderedPageBreak/>
        <w:t>GCSE</w:t>
      </w:r>
      <w:r>
        <w:rPr>
          <w:rFonts w:ascii="Arial" w:hAnsi="Arial"/>
          <w:b/>
        </w:rPr>
        <w:t xml:space="preserve">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2"/>
        <w:gridCol w:w="1534"/>
      </w:tblGrid>
      <w:tr w:rsidR="00C246B7" w:rsidRPr="003F30E8" w14:paraId="3316925A" w14:textId="77777777" w:rsidTr="00333E95">
        <w:tc>
          <w:tcPr>
            <w:tcW w:w="3252" w:type="dxa"/>
            <w:shd w:val="clear" w:color="auto" w:fill="D9D9D9"/>
          </w:tcPr>
          <w:p w14:paraId="16ECD4AC" w14:textId="77777777" w:rsidR="00C246B7" w:rsidRPr="003F30E8" w:rsidRDefault="00C246B7" w:rsidP="00333E95">
            <w:pPr>
              <w:rPr>
                <w:rFonts w:ascii="Arial" w:hAnsi="Arial"/>
              </w:rPr>
            </w:pPr>
            <w:r w:rsidRPr="003F30E8">
              <w:rPr>
                <w:rFonts w:ascii="Arial" w:hAnsi="Arial"/>
              </w:rPr>
              <w:t>Subjects</w:t>
            </w:r>
          </w:p>
        </w:tc>
        <w:tc>
          <w:tcPr>
            <w:tcW w:w="1534" w:type="dxa"/>
            <w:shd w:val="clear" w:color="auto" w:fill="D9D9D9"/>
          </w:tcPr>
          <w:p w14:paraId="16A78143" w14:textId="77777777" w:rsidR="00C246B7" w:rsidRPr="003F30E8" w:rsidRDefault="00C246B7" w:rsidP="00333E95">
            <w:pPr>
              <w:rPr>
                <w:rFonts w:ascii="Arial" w:hAnsi="Arial"/>
              </w:rPr>
            </w:pPr>
            <w:r w:rsidRPr="003F30E8">
              <w:rPr>
                <w:rFonts w:ascii="Arial" w:hAnsi="Arial"/>
              </w:rPr>
              <w:t>Grade</w:t>
            </w:r>
          </w:p>
        </w:tc>
      </w:tr>
      <w:tr w:rsidR="00C246B7" w:rsidRPr="003F30E8" w14:paraId="702522C4" w14:textId="77777777" w:rsidTr="00333E95">
        <w:tc>
          <w:tcPr>
            <w:tcW w:w="3252" w:type="dxa"/>
          </w:tcPr>
          <w:p w14:paraId="03F94437" w14:textId="77777777" w:rsidR="00C246B7" w:rsidRPr="003F30E8" w:rsidRDefault="00C246B7" w:rsidP="00333E95">
            <w:pPr>
              <w:rPr>
                <w:rFonts w:ascii="Arial" w:hAnsi="Arial"/>
              </w:rPr>
            </w:pPr>
          </w:p>
        </w:tc>
        <w:tc>
          <w:tcPr>
            <w:tcW w:w="1534" w:type="dxa"/>
          </w:tcPr>
          <w:p w14:paraId="0CBAAA54" w14:textId="77777777" w:rsidR="00C246B7" w:rsidRPr="003F30E8" w:rsidRDefault="00C246B7" w:rsidP="00333E95">
            <w:pPr>
              <w:rPr>
                <w:rFonts w:ascii="Arial" w:hAnsi="Arial"/>
              </w:rPr>
            </w:pPr>
          </w:p>
        </w:tc>
      </w:tr>
      <w:tr w:rsidR="00C246B7" w:rsidRPr="003F30E8" w14:paraId="2D43E4F2" w14:textId="77777777" w:rsidTr="00333E95">
        <w:tc>
          <w:tcPr>
            <w:tcW w:w="3252" w:type="dxa"/>
          </w:tcPr>
          <w:p w14:paraId="5BB3B9A1" w14:textId="77777777" w:rsidR="00C246B7" w:rsidRPr="003F30E8" w:rsidRDefault="00C246B7" w:rsidP="00333E95">
            <w:pPr>
              <w:rPr>
                <w:rFonts w:ascii="Arial" w:hAnsi="Arial"/>
              </w:rPr>
            </w:pPr>
          </w:p>
        </w:tc>
        <w:tc>
          <w:tcPr>
            <w:tcW w:w="1534" w:type="dxa"/>
          </w:tcPr>
          <w:p w14:paraId="18E53C38" w14:textId="77777777" w:rsidR="00C246B7" w:rsidRPr="003F30E8" w:rsidRDefault="00C246B7" w:rsidP="00333E95">
            <w:pPr>
              <w:rPr>
                <w:rFonts w:ascii="Arial" w:hAnsi="Arial"/>
              </w:rPr>
            </w:pPr>
          </w:p>
        </w:tc>
      </w:tr>
      <w:tr w:rsidR="00C246B7" w:rsidRPr="003F30E8" w14:paraId="120B71BF" w14:textId="77777777" w:rsidTr="00333E95">
        <w:tc>
          <w:tcPr>
            <w:tcW w:w="3252" w:type="dxa"/>
          </w:tcPr>
          <w:p w14:paraId="20B2DF06" w14:textId="77777777" w:rsidR="00C246B7" w:rsidRPr="003F30E8" w:rsidRDefault="00C246B7" w:rsidP="00333E95">
            <w:pPr>
              <w:rPr>
                <w:rFonts w:ascii="Arial" w:hAnsi="Arial"/>
              </w:rPr>
            </w:pPr>
          </w:p>
        </w:tc>
        <w:tc>
          <w:tcPr>
            <w:tcW w:w="1534" w:type="dxa"/>
          </w:tcPr>
          <w:p w14:paraId="0922AB1F" w14:textId="77777777" w:rsidR="00C246B7" w:rsidRPr="003F30E8" w:rsidRDefault="00C246B7" w:rsidP="00333E95">
            <w:pPr>
              <w:rPr>
                <w:rFonts w:ascii="Arial" w:hAnsi="Arial"/>
              </w:rPr>
            </w:pPr>
          </w:p>
        </w:tc>
      </w:tr>
      <w:tr w:rsidR="00C246B7" w:rsidRPr="003F30E8" w14:paraId="2AE02A12" w14:textId="77777777" w:rsidTr="00333E95">
        <w:tc>
          <w:tcPr>
            <w:tcW w:w="3252" w:type="dxa"/>
          </w:tcPr>
          <w:p w14:paraId="5C1769AD" w14:textId="77777777" w:rsidR="00C246B7" w:rsidRPr="003F30E8" w:rsidRDefault="00C246B7" w:rsidP="00333E95">
            <w:pPr>
              <w:rPr>
                <w:rFonts w:ascii="Arial" w:hAnsi="Arial"/>
              </w:rPr>
            </w:pPr>
          </w:p>
        </w:tc>
        <w:tc>
          <w:tcPr>
            <w:tcW w:w="1534" w:type="dxa"/>
          </w:tcPr>
          <w:p w14:paraId="093E0205" w14:textId="77777777" w:rsidR="00C246B7" w:rsidRPr="003F30E8" w:rsidRDefault="00C246B7" w:rsidP="00333E95">
            <w:pPr>
              <w:rPr>
                <w:rFonts w:ascii="Arial" w:hAnsi="Arial"/>
              </w:rPr>
            </w:pPr>
          </w:p>
        </w:tc>
      </w:tr>
      <w:tr w:rsidR="00C246B7" w:rsidRPr="003F30E8" w14:paraId="1AF03D80" w14:textId="77777777" w:rsidTr="00333E95">
        <w:tc>
          <w:tcPr>
            <w:tcW w:w="3252" w:type="dxa"/>
          </w:tcPr>
          <w:p w14:paraId="74BACD7A" w14:textId="77777777" w:rsidR="00C246B7" w:rsidRPr="003F30E8" w:rsidRDefault="00C246B7" w:rsidP="00333E95">
            <w:pPr>
              <w:rPr>
                <w:rFonts w:ascii="Arial" w:hAnsi="Arial"/>
              </w:rPr>
            </w:pPr>
          </w:p>
        </w:tc>
        <w:tc>
          <w:tcPr>
            <w:tcW w:w="1534" w:type="dxa"/>
          </w:tcPr>
          <w:p w14:paraId="3D69B276" w14:textId="77777777" w:rsidR="00C246B7" w:rsidRPr="003F30E8" w:rsidRDefault="00C246B7" w:rsidP="00333E95">
            <w:pPr>
              <w:rPr>
                <w:rFonts w:ascii="Arial" w:hAnsi="Arial"/>
              </w:rPr>
            </w:pPr>
          </w:p>
        </w:tc>
      </w:tr>
      <w:tr w:rsidR="00C246B7" w:rsidRPr="003F30E8" w14:paraId="2697BE56" w14:textId="77777777" w:rsidTr="00333E95">
        <w:tc>
          <w:tcPr>
            <w:tcW w:w="3252" w:type="dxa"/>
          </w:tcPr>
          <w:p w14:paraId="0D7408CE" w14:textId="77777777" w:rsidR="00C246B7" w:rsidRPr="003F30E8" w:rsidRDefault="00C246B7" w:rsidP="00333E95">
            <w:pPr>
              <w:rPr>
                <w:rFonts w:ascii="Arial" w:hAnsi="Arial"/>
              </w:rPr>
            </w:pPr>
          </w:p>
        </w:tc>
        <w:tc>
          <w:tcPr>
            <w:tcW w:w="1534" w:type="dxa"/>
          </w:tcPr>
          <w:p w14:paraId="37828E3E" w14:textId="77777777" w:rsidR="00C246B7" w:rsidRPr="003F30E8" w:rsidRDefault="00C246B7" w:rsidP="00333E95">
            <w:pPr>
              <w:rPr>
                <w:rFonts w:ascii="Arial" w:hAnsi="Arial"/>
              </w:rPr>
            </w:pPr>
          </w:p>
        </w:tc>
      </w:tr>
      <w:tr w:rsidR="00C246B7" w:rsidRPr="003F30E8" w14:paraId="4630222A" w14:textId="77777777" w:rsidTr="00333E95">
        <w:tc>
          <w:tcPr>
            <w:tcW w:w="3252" w:type="dxa"/>
          </w:tcPr>
          <w:p w14:paraId="266DAC9B" w14:textId="77777777" w:rsidR="00C246B7" w:rsidRPr="003F30E8" w:rsidRDefault="00C246B7" w:rsidP="00333E95">
            <w:pPr>
              <w:rPr>
                <w:rFonts w:ascii="Arial" w:hAnsi="Arial"/>
              </w:rPr>
            </w:pPr>
          </w:p>
        </w:tc>
        <w:tc>
          <w:tcPr>
            <w:tcW w:w="1534" w:type="dxa"/>
          </w:tcPr>
          <w:p w14:paraId="58837519" w14:textId="77777777" w:rsidR="00C246B7" w:rsidRPr="003F30E8" w:rsidRDefault="00C246B7" w:rsidP="00333E95">
            <w:pPr>
              <w:rPr>
                <w:rFonts w:ascii="Arial" w:hAnsi="Arial"/>
              </w:rPr>
            </w:pPr>
          </w:p>
        </w:tc>
      </w:tr>
      <w:tr w:rsidR="00C246B7" w:rsidRPr="003F30E8" w14:paraId="21AC9384" w14:textId="77777777" w:rsidTr="00333E95">
        <w:tc>
          <w:tcPr>
            <w:tcW w:w="3252" w:type="dxa"/>
          </w:tcPr>
          <w:p w14:paraId="3F9B762E" w14:textId="77777777" w:rsidR="00C246B7" w:rsidRPr="003F30E8" w:rsidRDefault="00C246B7" w:rsidP="00333E95">
            <w:pPr>
              <w:rPr>
                <w:rFonts w:ascii="Arial" w:hAnsi="Arial"/>
              </w:rPr>
            </w:pPr>
          </w:p>
        </w:tc>
        <w:tc>
          <w:tcPr>
            <w:tcW w:w="1534" w:type="dxa"/>
          </w:tcPr>
          <w:p w14:paraId="4A11A325" w14:textId="77777777" w:rsidR="00C246B7" w:rsidRPr="003F30E8" w:rsidRDefault="00C246B7" w:rsidP="00333E95">
            <w:pPr>
              <w:rPr>
                <w:rFonts w:ascii="Arial" w:hAnsi="Arial"/>
              </w:rPr>
            </w:pPr>
          </w:p>
        </w:tc>
      </w:tr>
      <w:tr w:rsidR="00C246B7" w:rsidRPr="003F30E8" w14:paraId="061BE149" w14:textId="77777777" w:rsidTr="00333E95">
        <w:tc>
          <w:tcPr>
            <w:tcW w:w="3252" w:type="dxa"/>
          </w:tcPr>
          <w:p w14:paraId="74A3F6F5" w14:textId="77777777" w:rsidR="00C246B7" w:rsidRPr="003F30E8" w:rsidRDefault="00C246B7" w:rsidP="00333E95">
            <w:pPr>
              <w:rPr>
                <w:rFonts w:ascii="Arial" w:hAnsi="Arial"/>
              </w:rPr>
            </w:pPr>
          </w:p>
        </w:tc>
        <w:tc>
          <w:tcPr>
            <w:tcW w:w="1534" w:type="dxa"/>
          </w:tcPr>
          <w:p w14:paraId="51460432" w14:textId="77777777" w:rsidR="00C246B7" w:rsidRPr="003F30E8" w:rsidRDefault="00C246B7" w:rsidP="00333E95">
            <w:pPr>
              <w:rPr>
                <w:rFonts w:ascii="Arial" w:hAnsi="Arial"/>
              </w:rPr>
            </w:pPr>
          </w:p>
        </w:tc>
      </w:tr>
      <w:tr w:rsidR="00C246B7" w:rsidRPr="003F30E8" w14:paraId="0594F949" w14:textId="77777777" w:rsidTr="00333E95">
        <w:tc>
          <w:tcPr>
            <w:tcW w:w="3252" w:type="dxa"/>
          </w:tcPr>
          <w:p w14:paraId="769E6F4E" w14:textId="77777777" w:rsidR="00C246B7" w:rsidRPr="003F30E8" w:rsidRDefault="00C246B7" w:rsidP="00333E95">
            <w:pPr>
              <w:rPr>
                <w:rFonts w:ascii="Arial" w:hAnsi="Arial"/>
              </w:rPr>
            </w:pPr>
          </w:p>
        </w:tc>
        <w:tc>
          <w:tcPr>
            <w:tcW w:w="1534" w:type="dxa"/>
          </w:tcPr>
          <w:p w14:paraId="3720EF9C" w14:textId="77777777" w:rsidR="00C246B7" w:rsidRPr="003F30E8" w:rsidRDefault="00C246B7" w:rsidP="00333E95">
            <w:pPr>
              <w:rPr>
                <w:rFonts w:ascii="Arial" w:hAnsi="Arial"/>
              </w:rPr>
            </w:pPr>
          </w:p>
        </w:tc>
      </w:tr>
      <w:tr w:rsidR="00C246B7" w:rsidRPr="003F30E8" w14:paraId="3121406A" w14:textId="77777777" w:rsidTr="00333E95">
        <w:tc>
          <w:tcPr>
            <w:tcW w:w="3252" w:type="dxa"/>
          </w:tcPr>
          <w:p w14:paraId="3F2C0F2E" w14:textId="77777777" w:rsidR="00C246B7" w:rsidRPr="003F30E8" w:rsidRDefault="00C246B7" w:rsidP="00333E95">
            <w:pPr>
              <w:rPr>
                <w:rFonts w:ascii="Arial" w:hAnsi="Arial"/>
              </w:rPr>
            </w:pPr>
          </w:p>
        </w:tc>
        <w:tc>
          <w:tcPr>
            <w:tcW w:w="1534" w:type="dxa"/>
          </w:tcPr>
          <w:p w14:paraId="184F3141" w14:textId="77777777" w:rsidR="00C246B7" w:rsidRPr="003F30E8" w:rsidRDefault="00C246B7" w:rsidP="00333E95">
            <w:pPr>
              <w:rPr>
                <w:rFonts w:ascii="Arial" w:hAnsi="Arial"/>
              </w:rPr>
            </w:pPr>
          </w:p>
        </w:tc>
      </w:tr>
      <w:tr w:rsidR="00C246B7" w:rsidRPr="003F30E8" w14:paraId="6B882055" w14:textId="77777777" w:rsidTr="00333E95">
        <w:tc>
          <w:tcPr>
            <w:tcW w:w="3252" w:type="dxa"/>
          </w:tcPr>
          <w:p w14:paraId="63B0E604" w14:textId="77777777" w:rsidR="00C246B7" w:rsidRPr="003F30E8" w:rsidRDefault="00C246B7" w:rsidP="00333E95">
            <w:pPr>
              <w:rPr>
                <w:rFonts w:ascii="Arial" w:hAnsi="Arial"/>
              </w:rPr>
            </w:pPr>
          </w:p>
        </w:tc>
        <w:tc>
          <w:tcPr>
            <w:tcW w:w="1534" w:type="dxa"/>
          </w:tcPr>
          <w:p w14:paraId="14751A8C" w14:textId="77777777" w:rsidR="00C246B7" w:rsidRPr="003F30E8" w:rsidRDefault="00C246B7" w:rsidP="00333E95">
            <w:pPr>
              <w:rPr>
                <w:rFonts w:ascii="Arial" w:hAnsi="Arial"/>
              </w:rPr>
            </w:pPr>
          </w:p>
        </w:tc>
      </w:tr>
    </w:tbl>
    <w:p w14:paraId="604D54EA" w14:textId="77777777" w:rsidR="00C246B7" w:rsidRDefault="00C246B7" w:rsidP="00C246B7">
      <w:pPr>
        <w:rPr>
          <w:rFonts w:ascii="Arial" w:hAnsi="Arial"/>
        </w:rPr>
      </w:pPr>
    </w:p>
    <w:p w14:paraId="11BF6E8D" w14:textId="77777777" w:rsidR="00C246B7" w:rsidRDefault="00C246B7" w:rsidP="00C246B7">
      <w:pPr>
        <w:rPr>
          <w:rFonts w:ascii="Arial" w:hAnsi="Arial"/>
        </w:rPr>
      </w:pPr>
    </w:p>
    <w:p w14:paraId="7800CD05" w14:textId="77777777" w:rsidR="00C246B7" w:rsidRDefault="00C246B7" w:rsidP="00C246B7">
      <w:pPr>
        <w:rPr>
          <w:rFonts w:ascii="Arial" w:hAnsi="Arial"/>
        </w:rPr>
      </w:pPr>
    </w:p>
    <w:p w14:paraId="51C622B0" w14:textId="77777777" w:rsidR="00C246B7" w:rsidRDefault="00C246B7" w:rsidP="00C246B7">
      <w:pPr>
        <w:rPr>
          <w:rFonts w:ascii="Arial" w:hAnsi="Arial" w:cs="Arial"/>
          <w:b/>
        </w:rPr>
      </w:pPr>
      <w:r w:rsidRPr="00D74543">
        <w:rPr>
          <w:rFonts w:ascii="Arial" w:hAnsi="Arial" w:cs="Arial"/>
          <w:b/>
          <w:highlight w:val="lightGray"/>
        </w:rPr>
        <w:t>Contribution to the school and college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C246B7" w:rsidRPr="003F30E8" w14:paraId="5491307A" w14:textId="77777777" w:rsidTr="00333E95">
        <w:tc>
          <w:tcPr>
            <w:tcW w:w="9756" w:type="dxa"/>
          </w:tcPr>
          <w:p w14:paraId="392DAD1A" w14:textId="77777777" w:rsidR="00C246B7" w:rsidRPr="003F30E8" w:rsidRDefault="00C246B7" w:rsidP="00333E95">
            <w:pPr>
              <w:rPr>
                <w:rFonts w:ascii="Arial" w:hAnsi="Arial" w:cs="Arial"/>
                <w:b/>
              </w:rPr>
            </w:pPr>
          </w:p>
          <w:p w14:paraId="28569F41" w14:textId="77777777" w:rsidR="00C246B7" w:rsidRPr="003F30E8" w:rsidRDefault="00C246B7" w:rsidP="00333E95">
            <w:pPr>
              <w:rPr>
                <w:rFonts w:ascii="Arial" w:hAnsi="Arial" w:cs="Arial"/>
                <w:b/>
              </w:rPr>
            </w:pPr>
          </w:p>
          <w:p w14:paraId="1E284E2B" w14:textId="77777777" w:rsidR="00C246B7" w:rsidRPr="003F30E8" w:rsidRDefault="00C246B7" w:rsidP="00333E95">
            <w:pPr>
              <w:rPr>
                <w:rFonts w:ascii="Arial" w:hAnsi="Arial" w:cs="Arial"/>
                <w:b/>
              </w:rPr>
            </w:pPr>
          </w:p>
          <w:p w14:paraId="0B4B7B07" w14:textId="77777777" w:rsidR="00C246B7" w:rsidRPr="003F30E8" w:rsidRDefault="00C246B7" w:rsidP="00333E95">
            <w:pPr>
              <w:rPr>
                <w:rFonts w:ascii="Arial" w:hAnsi="Arial" w:cs="Arial"/>
                <w:b/>
              </w:rPr>
            </w:pPr>
          </w:p>
          <w:p w14:paraId="69BB5FE2" w14:textId="77777777" w:rsidR="00C246B7" w:rsidRPr="003F30E8" w:rsidRDefault="00C246B7" w:rsidP="00333E95">
            <w:pPr>
              <w:rPr>
                <w:rFonts w:ascii="Arial" w:hAnsi="Arial" w:cs="Arial"/>
                <w:b/>
              </w:rPr>
            </w:pPr>
          </w:p>
          <w:p w14:paraId="545A3E9C" w14:textId="77777777" w:rsidR="00C246B7" w:rsidRPr="003F30E8" w:rsidRDefault="00C246B7" w:rsidP="00333E95">
            <w:pPr>
              <w:rPr>
                <w:rFonts w:ascii="Arial" w:hAnsi="Arial" w:cs="Arial"/>
                <w:b/>
              </w:rPr>
            </w:pPr>
          </w:p>
          <w:p w14:paraId="2520DAE3" w14:textId="77777777" w:rsidR="00C246B7" w:rsidRPr="003F30E8" w:rsidRDefault="00C246B7" w:rsidP="00333E95">
            <w:pPr>
              <w:rPr>
                <w:rFonts w:ascii="Arial" w:hAnsi="Arial" w:cs="Arial"/>
                <w:b/>
              </w:rPr>
            </w:pPr>
          </w:p>
          <w:p w14:paraId="787A05BC" w14:textId="77777777" w:rsidR="00C246B7" w:rsidRPr="003F30E8" w:rsidRDefault="00C246B7" w:rsidP="00333E95">
            <w:pPr>
              <w:rPr>
                <w:rFonts w:ascii="Arial" w:hAnsi="Arial" w:cs="Arial"/>
                <w:b/>
              </w:rPr>
            </w:pPr>
          </w:p>
          <w:p w14:paraId="7C3B043D" w14:textId="77777777" w:rsidR="00C246B7" w:rsidRPr="003F30E8" w:rsidRDefault="00C246B7" w:rsidP="00333E95">
            <w:pPr>
              <w:rPr>
                <w:rFonts w:ascii="Arial" w:hAnsi="Arial" w:cs="Arial"/>
                <w:b/>
              </w:rPr>
            </w:pPr>
          </w:p>
          <w:p w14:paraId="7F1E9D9B" w14:textId="77777777" w:rsidR="00C246B7" w:rsidRPr="003F30E8" w:rsidRDefault="00C246B7" w:rsidP="00333E95">
            <w:pPr>
              <w:rPr>
                <w:rFonts w:ascii="Arial" w:hAnsi="Arial" w:cs="Arial"/>
                <w:b/>
              </w:rPr>
            </w:pPr>
          </w:p>
        </w:tc>
      </w:tr>
    </w:tbl>
    <w:p w14:paraId="60FDAB2F" w14:textId="77777777" w:rsidR="00C246B7" w:rsidRDefault="00C246B7" w:rsidP="00C246B7">
      <w:pPr>
        <w:rPr>
          <w:rFonts w:ascii="Arial" w:hAnsi="Arial" w:cs="Arial"/>
          <w:b/>
        </w:rPr>
      </w:pPr>
    </w:p>
    <w:p w14:paraId="7E9D155E" w14:textId="77777777" w:rsidR="00C246B7" w:rsidRDefault="00C246B7" w:rsidP="00C246B7">
      <w:pPr>
        <w:rPr>
          <w:rFonts w:ascii="Arial" w:hAnsi="Arial" w:cs="Arial"/>
          <w:b/>
        </w:rPr>
      </w:pPr>
    </w:p>
    <w:p w14:paraId="6B49BB8B" w14:textId="77777777" w:rsidR="00C246B7" w:rsidRDefault="00C246B7" w:rsidP="00C246B7">
      <w:pPr>
        <w:rPr>
          <w:rFonts w:ascii="Arial" w:hAnsi="Arial" w:cs="Arial"/>
          <w:b/>
        </w:rPr>
      </w:pPr>
      <w:r w:rsidRPr="00D74543">
        <w:rPr>
          <w:rFonts w:ascii="Arial" w:hAnsi="Arial" w:cs="Arial"/>
          <w:b/>
          <w:highlight w:val="lightGray"/>
        </w:rPr>
        <w:t>Contribution to the wider community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C246B7" w:rsidRPr="003F30E8" w14:paraId="526350AE" w14:textId="77777777" w:rsidTr="00333E95">
        <w:tc>
          <w:tcPr>
            <w:tcW w:w="9756" w:type="dxa"/>
          </w:tcPr>
          <w:p w14:paraId="06ACC234" w14:textId="77777777" w:rsidR="00C246B7" w:rsidRPr="003F30E8" w:rsidRDefault="00C246B7" w:rsidP="00333E95">
            <w:pPr>
              <w:rPr>
                <w:rFonts w:ascii="Arial" w:hAnsi="Arial" w:cs="Arial"/>
                <w:b/>
              </w:rPr>
            </w:pPr>
          </w:p>
          <w:p w14:paraId="2CA2FE5D" w14:textId="77777777" w:rsidR="00C246B7" w:rsidRPr="003F30E8" w:rsidRDefault="00C246B7" w:rsidP="00333E95">
            <w:pPr>
              <w:rPr>
                <w:rFonts w:ascii="Arial" w:hAnsi="Arial" w:cs="Arial"/>
                <w:b/>
              </w:rPr>
            </w:pPr>
          </w:p>
          <w:p w14:paraId="0404F57A" w14:textId="77777777" w:rsidR="00C246B7" w:rsidRPr="003F30E8" w:rsidRDefault="00C246B7" w:rsidP="00333E95">
            <w:pPr>
              <w:rPr>
                <w:rFonts w:ascii="Arial" w:hAnsi="Arial" w:cs="Arial"/>
                <w:b/>
              </w:rPr>
            </w:pPr>
          </w:p>
          <w:p w14:paraId="4D4A0BEE" w14:textId="77777777" w:rsidR="00C246B7" w:rsidRPr="003F30E8" w:rsidRDefault="00C246B7" w:rsidP="00333E95">
            <w:pPr>
              <w:rPr>
                <w:rFonts w:ascii="Arial" w:hAnsi="Arial" w:cs="Arial"/>
                <w:b/>
              </w:rPr>
            </w:pPr>
          </w:p>
          <w:p w14:paraId="2CB895A9" w14:textId="77777777" w:rsidR="00C246B7" w:rsidRDefault="00C246B7" w:rsidP="00333E95">
            <w:pPr>
              <w:rPr>
                <w:rFonts w:ascii="Arial" w:hAnsi="Arial" w:cs="Arial"/>
                <w:b/>
              </w:rPr>
            </w:pPr>
          </w:p>
          <w:p w14:paraId="405232F6" w14:textId="77777777" w:rsidR="00C246B7" w:rsidRPr="003F30E8" w:rsidRDefault="00C246B7" w:rsidP="00333E95">
            <w:pPr>
              <w:rPr>
                <w:rFonts w:ascii="Arial" w:hAnsi="Arial" w:cs="Arial"/>
                <w:b/>
              </w:rPr>
            </w:pPr>
          </w:p>
          <w:p w14:paraId="2C79D48B" w14:textId="77777777" w:rsidR="00C246B7" w:rsidRPr="003F30E8" w:rsidRDefault="00C246B7" w:rsidP="00333E95">
            <w:pPr>
              <w:rPr>
                <w:rFonts w:ascii="Arial" w:hAnsi="Arial" w:cs="Arial"/>
                <w:b/>
              </w:rPr>
            </w:pPr>
          </w:p>
          <w:p w14:paraId="58DBB5C8" w14:textId="77777777" w:rsidR="00C246B7" w:rsidRPr="003F30E8" w:rsidRDefault="00C246B7" w:rsidP="00333E95">
            <w:pPr>
              <w:rPr>
                <w:rFonts w:ascii="Arial" w:hAnsi="Arial" w:cs="Arial"/>
                <w:b/>
              </w:rPr>
            </w:pPr>
          </w:p>
          <w:p w14:paraId="7FD998F6" w14:textId="77777777" w:rsidR="00C246B7" w:rsidRPr="003F30E8" w:rsidRDefault="00C246B7" w:rsidP="00333E95">
            <w:pPr>
              <w:rPr>
                <w:rFonts w:ascii="Arial" w:hAnsi="Arial" w:cs="Arial"/>
                <w:b/>
              </w:rPr>
            </w:pPr>
          </w:p>
          <w:p w14:paraId="59CE175E" w14:textId="77777777" w:rsidR="00C246B7" w:rsidRPr="003F30E8" w:rsidRDefault="00C246B7" w:rsidP="00333E95">
            <w:pPr>
              <w:rPr>
                <w:rFonts w:ascii="Arial" w:hAnsi="Arial" w:cs="Arial"/>
                <w:b/>
              </w:rPr>
            </w:pPr>
          </w:p>
        </w:tc>
      </w:tr>
    </w:tbl>
    <w:p w14:paraId="471B13C1" w14:textId="77777777" w:rsidR="00C246B7" w:rsidRPr="00A8646D" w:rsidRDefault="00C246B7" w:rsidP="00C246B7">
      <w:pPr>
        <w:rPr>
          <w:rFonts w:ascii="Arial" w:hAnsi="Arial" w:cs="Arial"/>
          <w:b/>
        </w:rPr>
      </w:pPr>
    </w:p>
    <w:p w14:paraId="74D1A635" w14:textId="77777777" w:rsidR="00C246B7" w:rsidRDefault="00C246B7" w:rsidP="00C246B7">
      <w:pPr>
        <w:rPr>
          <w:rFonts w:ascii="Arial" w:hAnsi="Arial" w:cs="Arial"/>
          <w:b/>
        </w:rPr>
      </w:pPr>
      <w:r w:rsidRPr="00D74543">
        <w:rPr>
          <w:rFonts w:ascii="Arial" w:hAnsi="Arial" w:cs="Arial"/>
          <w:b/>
          <w:highlight w:val="lightGray"/>
        </w:rPr>
        <w:t>Achievements in or out of school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C246B7" w:rsidRPr="003F30E8" w14:paraId="5E47B7C4" w14:textId="77777777" w:rsidTr="00333E95">
        <w:tc>
          <w:tcPr>
            <w:tcW w:w="9756" w:type="dxa"/>
          </w:tcPr>
          <w:p w14:paraId="29E229F4" w14:textId="77777777" w:rsidR="00C246B7" w:rsidRPr="003F30E8" w:rsidRDefault="00C246B7" w:rsidP="00333E95">
            <w:pPr>
              <w:rPr>
                <w:rFonts w:ascii="Arial" w:hAnsi="Arial" w:cs="Arial"/>
                <w:b/>
              </w:rPr>
            </w:pPr>
          </w:p>
          <w:p w14:paraId="6470424A" w14:textId="77777777" w:rsidR="00C246B7" w:rsidRPr="003F30E8" w:rsidRDefault="00C246B7" w:rsidP="00333E95">
            <w:pPr>
              <w:rPr>
                <w:rFonts w:ascii="Arial" w:hAnsi="Arial" w:cs="Arial"/>
                <w:b/>
              </w:rPr>
            </w:pPr>
          </w:p>
          <w:p w14:paraId="41AC0A1E" w14:textId="77777777" w:rsidR="00C246B7" w:rsidRPr="003F30E8" w:rsidRDefault="00C246B7" w:rsidP="00333E95">
            <w:pPr>
              <w:rPr>
                <w:rFonts w:ascii="Arial" w:hAnsi="Arial" w:cs="Arial"/>
                <w:b/>
              </w:rPr>
            </w:pPr>
          </w:p>
          <w:p w14:paraId="000CF6B2" w14:textId="77777777" w:rsidR="00C246B7" w:rsidRPr="003F30E8" w:rsidRDefault="00C246B7" w:rsidP="00333E95">
            <w:pPr>
              <w:rPr>
                <w:rFonts w:ascii="Arial" w:hAnsi="Arial" w:cs="Arial"/>
                <w:b/>
              </w:rPr>
            </w:pPr>
          </w:p>
          <w:p w14:paraId="0C60BD52" w14:textId="77777777" w:rsidR="00C246B7" w:rsidRPr="003F30E8" w:rsidRDefault="00C246B7" w:rsidP="00333E95">
            <w:pPr>
              <w:rPr>
                <w:rFonts w:ascii="Arial" w:hAnsi="Arial" w:cs="Arial"/>
                <w:b/>
              </w:rPr>
            </w:pPr>
          </w:p>
          <w:p w14:paraId="764B9E2C" w14:textId="77777777" w:rsidR="00C246B7" w:rsidRPr="003F30E8" w:rsidRDefault="00C246B7" w:rsidP="00333E95">
            <w:pPr>
              <w:rPr>
                <w:rFonts w:ascii="Arial" w:hAnsi="Arial" w:cs="Arial"/>
                <w:b/>
              </w:rPr>
            </w:pPr>
          </w:p>
          <w:p w14:paraId="4DFFEBFF" w14:textId="77777777" w:rsidR="00C246B7" w:rsidRPr="003F30E8" w:rsidRDefault="00C246B7" w:rsidP="00333E95">
            <w:pPr>
              <w:rPr>
                <w:rFonts w:ascii="Arial" w:hAnsi="Arial" w:cs="Arial"/>
                <w:b/>
              </w:rPr>
            </w:pPr>
          </w:p>
          <w:p w14:paraId="6E0D808F" w14:textId="77777777" w:rsidR="00C246B7" w:rsidRPr="003F30E8" w:rsidRDefault="00C246B7" w:rsidP="00333E95">
            <w:pPr>
              <w:rPr>
                <w:rFonts w:ascii="Arial" w:hAnsi="Arial" w:cs="Arial"/>
                <w:b/>
              </w:rPr>
            </w:pPr>
          </w:p>
          <w:p w14:paraId="1709CF82" w14:textId="77777777" w:rsidR="00C246B7" w:rsidRPr="003F30E8" w:rsidRDefault="00C246B7" w:rsidP="00333E95">
            <w:pPr>
              <w:rPr>
                <w:rFonts w:ascii="Arial" w:hAnsi="Arial" w:cs="Arial"/>
                <w:b/>
              </w:rPr>
            </w:pPr>
          </w:p>
          <w:p w14:paraId="6E6A74E2" w14:textId="77777777" w:rsidR="00C246B7" w:rsidRPr="003F30E8" w:rsidRDefault="00C246B7" w:rsidP="00333E95">
            <w:pPr>
              <w:rPr>
                <w:rFonts w:ascii="Arial" w:hAnsi="Arial" w:cs="Arial"/>
                <w:b/>
              </w:rPr>
            </w:pPr>
          </w:p>
          <w:p w14:paraId="0512E6F5" w14:textId="77777777" w:rsidR="00C246B7" w:rsidRPr="003F30E8" w:rsidRDefault="00C246B7" w:rsidP="00333E95">
            <w:pPr>
              <w:rPr>
                <w:rFonts w:ascii="Arial" w:hAnsi="Arial" w:cs="Arial"/>
                <w:b/>
              </w:rPr>
            </w:pPr>
          </w:p>
          <w:p w14:paraId="41330B5D" w14:textId="77777777" w:rsidR="00C246B7" w:rsidRPr="003F30E8" w:rsidRDefault="00C246B7" w:rsidP="00333E95">
            <w:pPr>
              <w:rPr>
                <w:rFonts w:ascii="Arial" w:hAnsi="Arial" w:cs="Arial"/>
                <w:b/>
              </w:rPr>
            </w:pPr>
          </w:p>
        </w:tc>
      </w:tr>
    </w:tbl>
    <w:p w14:paraId="0061B0E6" w14:textId="77777777" w:rsidR="00C246B7" w:rsidRPr="00A8646D" w:rsidRDefault="00C246B7" w:rsidP="00C246B7">
      <w:pPr>
        <w:rPr>
          <w:rFonts w:ascii="Arial" w:hAnsi="Arial" w:cs="Arial"/>
          <w:b/>
        </w:rPr>
      </w:pPr>
    </w:p>
    <w:p w14:paraId="3ECC211A" w14:textId="77777777" w:rsidR="00C246B7" w:rsidRDefault="00C246B7" w:rsidP="00C246B7">
      <w:pPr>
        <w:rPr>
          <w:rFonts w:ascii="Arial" w:hAnsi="Arial"/>
        </w:rPr>
      </w:pPr>
    </w:p>
    <w:p w14:paraId="381EA91B" w14:textId="77777777" w:rsidR="00C246B7" w:rsidRDefault="00C246B7" w:rsidP="00C246B7">
      <w:pPr>
        <w:rPr>
          <w:rFonts w:ascii="Arial" w:hAnsi="Arial"/>
        </w:rPr>
      </w:pPr>
    </w:p>
    <w:p w14:paraId="0B4A3DB0" w14:textId="77777777" w:rsidR="00C246B7" w:rsidRDefault="00C246B7" w:rsidP="00C246B7">
      <w:pPr>
        <w:rPr>
          <w:rFonts w:ascii="Arial" w:hAnsi="Arial"/>
        </w:rPr>
      </w:pPr>
    </w:p>
    <w:p w14:paraId="3A2D4A5A" w14:textId="77777777" w:rsidR="00C246B7" w:rsidRDefault="00C246B7" w:rsidP="00C246B7">
      <w:pPr>
        <w:rPr>
          <w:rFonts w:ascii="Arial" w:hAnsi="Arial"/>
        </w:rPr>
      </w:pPr>
    </w:p>
    <w:p w14:paraId="768A281F" w14:textId="77777777" w:rsidR="00C246B7" w:rsidRDefault="00C246B7" w:rsidP="00C246B7">
      <w:pPr>
        <w:pBdr>
          <w:top w:val="single" w:sz="6" w:space="1" w:color="auto"/>
        </w:pBdr>
        <w:rPr>
          <w:rFonts w:ascii="Arial" w:hAnsi="Arial"/>
        </w:rPr>
      </w:pPr>
    </w:p>
    <w:p w14:paraId="2D322DC4" w14:textId="77777777" w:rsidR="00C246B7" w:rsidRDefault="00C246B7" w:rsidP="00C246B7">
      <w:pPr>
        <w:rPr>
          <w:rFonts w:ascii="Arial" w:hAnsi="Arial"/>
        </w:rPr>
      </w:pPr>
      <w:r>
        <w:rPr>
          <w:rFonts w:ascii="Arial" w:hAnsi="Arial"/>
          <w:b/>
        </w:rPr>
        <w:t>APPLICANT’S GENERAL INTERESTS</w:t>
      </w:r>
    </w:p>
    <w:p w14:paraId="79127F75" w14:textId="77777777" w:rsidR="00C246B7" w:rsidRDefault="00C246B7" w:rsidP="00C246B7">
      <w:pPr>
        <w:rPr>
          <w:rFonts w:ascii="Arial" w:hAnsi="Arial"/>
        </w:rPr>
      </w:pPr>
    </w:p>
    <w:p w14:paraId="55B0A1BD" w14:textId="77777777" w:rsidR="00C246B7" w:rsidRDefault="00C246B7" w:rsidP="00C246B7">
      <w:pPr>
        <w:rPr>
          <w:rFonts w:ascii="Arial" w:hAnsi="Arial"/>
        </w:rPr>
      </w:pPr>
      <w:r>
        <w:rPr>
          <w:rFonts w:ascii="Arial" w:hAnsi="Arial"/>
        </w:rPr>
        <w:t>a)</w:t>
      </w:r>
      <w:r>
        <w:rPr>
          <w:rFonts w:ascii="Arial" w:hAnsi="Arial"/>
        </w:rPr>
        <w:tab/>
        <w:t>Personal interests</w:t>
      </w:r>
    </w:p>
    <w:tbl>
      <w:tblPr>
        <w:tblpPr w:leftFromText="180" w:rightFromText="180" w:vertAnchor="text" w:horzAnchor="margin"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C246B7" w:rsidRPr="003D419A" w14:paraId="42317687" w14:textId="77777777" w:rsidTr="00333E95">
        <w:tc>
          <w:tcPr>
            <w:tcW w:w="9756" w:type="dxa"/>
          </w:tcPr>
          <w:p w14:paraId="7439C1C6" w14:textId="77777777" w:rsidR="00C246B7" w:rsidRDefault="00C246B7" w:rsidP="00333E95">
            <w:pPr>
              <w:rPr>
                <w:rFonts w:ascii="Arial" w:hAnsi="Arial"/>
              </w:rPr>
            </w:pPr>
          </w:p>
          <w:p w14:paraId="66CBBB45" w14:textId="77777777" w:rsidR="00C246B7" w:rsidRDefault="00C246B7" w:rsidP="00333E95">
            <w:pPr>
              <w:rPr>
                <w:rFonts w:ascii="Arial" w:hAnsi="Arial"/>
              </w:rPr>
            </w:pPr>
          </w:p>
          <w:p w14:paraId="30DC271A" w14:textId="77777777" w:rsidR="00C246B7" w:rsidRDefault="00C246B7" w:rsidP="00333E95">
            <w:pPr>
              <w:rPr>
                <w:rFonts w:ascii="Arial" w:hAnsi="Arial"/>
              </w:rPr>
            </w:pPr>
          </w:p>
          <w:p w14:paraId="08D4CC8B" w14:textId="77777777" w:rsidR="00C246B7" w:rsidRDefault="00C246B7" w:rsidP="00333E95">
            <w:pPr>
              <w:rPr>
                <w:rFonts w:ascii="Arial" w:hAnsi="Arial"/>
              </w:rPr>
            </w:pPr>
          </w:p>
          <w:p w14:paraId="66B79788" w14:textId="77777777" w:rsidR="00C246B7" w:rsidRDefault="00C246B7" w:rsidP="00333E95">
            <w:pPr>
              <w:rPr>
                <w:rFonts w:ascii="Arial" w:hAnsi="Arial"/>
              </w:rPr>
            </w:pPr>
          </w:p>
          <w:p w14:paraId="2C3D2E99" w14:textId="77777777" w:rsidR="00C246B7" w:rsidRPr="003D419A" w:rsidRDefault="00C246B7" w:rsidP="00333E95">
            <w:pPr>
              <w:rPr>
                <w:rFonts w:ascii="Arial" w:hAnsi="Arial"/>
              </w:rPr>
            </w:pPr>
          </w:p>
        </w:tc>
      </w:tr>
    </w:tbl>
    <w:p w14:paraId="7E9CF5CD" w14:textId="77777777" w:rsidR="00C246B7" w:rsidRDefault="00C246B7" w:rsidP="00C246B7">
      <w:pPr>
        <w:rPr>
          <w:rFonts w:ascii="Arial" w:hAnsi="Arial"/>
        </w:rPr>
      </w:pPr>
    </w:p>
    <w:p w14:paraId="668EB4BA" w14:textId="77777777" w:rsidR="00C246B7" w:rsidRDefault="00C246B7" w:rsidP="00C246B7">
      <w:pPr>
        <w:rPr>
          <w:rFonts w:ascii="Arial" w:hAnsi="Arial"/>
        </w:rPr>
      </w:pPr>
    </w:p>
    <w:p w14:paraId="0BB83C22" w14:textId="77777777" w:rsidR="00C246B7" w:rsidRDefault="00C246B7" w:rsidP="00C246B7">
      <w:pPr>
        <w:rPr>
          <w:rFonts w:ascii="Arial" w:hAnsi="Arial"/>
        </w:rPr>
      </w:pPr>
      <w:r>
        <w:rPr>
          <w:rFonts w:ascii="Arial" w:hAnsi="Arial"/>
        </w:rPr>
        <w:t>b)</w:t>
      </w:r>
      <w:r>
        <w:rPr>
          <w:rFonts w:ascii="Arial" w:hAnsi="Arial"/>
        </w:rPr>
        <w:tab/>
        <w:t>Public and Community Interests</w:t>
      </w:r>
    </w:p>
    <w:p w14:paraId="35E7A1CB" w14:textId="77777777" w:rsidR="00C246B7" w:rsidRDefault="00C246B7" w:rsidP="00C246B7">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C246B7" w:rsidRPr="003F30E8" w14:paraId="1AEEE4B9" w14:textId="77777777" w:rsidTr="00333E95">
        <w:tc>
          <w:tcPr>
            <w:tcW w:w="9756" w:type="dxa"/>
          </w:tcPr>
          <w:p w14:paraId="1236C07E" w14:textId="77777777" w:rsidR="00C246B7" w:rsidRPr="003F30E8" w:rsidRDefault="00C246B7" w:rsidP="00333E95">
            <w:pPr>
              <w:rPr>
                <w:rFonts w:ascii="Arial" w:hAnsi="Arial"/>
              </w:rPr>
            </w:pPr>
          </w:p>
          <w:p w14:paraId="598349C9" w14:textId="77777777" w:rsidR="00C246B7" w:rsidRPr="003F30E8" w:rsidRDefault="00C246B7" w:rsidP="00333E95">
            <w:pPr>
              <w:rPr>
                <w:rFonts w:ascii="Arial" w:hAnsi="Arial"/>
              </w:rPr>
            </w:pPr>
          </w:p>
          <w:p w14:paraId="1CB27DB6" w14:textId="77777777" w:rsidR="00C246B7" w:rsidRPr="003F30E8" w:rsidRDefault="00C246B7" w:rsidP="00333E95">
            <w:pPr>
              <w:rPr>
                <w:rFonts w:ascii="Arial" w:hAnsi="Arial"/>
              </w:rPr>
            </w:pPr>
          </w:p>
          <w:p w14:paraId="068D72DB" w14:textId="77777777" w:rsidR="00C246B7" w:rsidRPr="003F30E8" w:rsidRDefault="00C246B7" w:rsidP="00333E95">
            <w:pPr>
              <w:rPr>
                <w:rFonts w:ascii="Arial" w:hAnsi="Arial"/>
              </w:rPr>
            </w:pPr>
          </w:p>
          <w:p w14:paraId="7B7BF6D3" w14:textId="77777777" w:rsidR="00C246B7" w:rsidRPr="003F30E8" w:rsidRDefault="00C246B7" w:rsidP="00333E95">
            <w:pPr>
              <w:rPr>
                <w:rFonts w:ascii="Arial" w:hAnsi="Arial"/>
              </w:rPr>
            </w:pPr>
          </w:p>
          <w:p w14:paraId="5DB8F07D" w14:textId="77777777" w:rsidR="00C246B7" w:rsidRPr="003F30E8" w:rsidRDefault="00C246B7" w:rsidP="00333E95">
            <w:pPr>
              <w:rPr>
                <w:rFonts w:ascii="Arial" w:hAnsi="Arial"/>
              </w:rPr>
            </w:pPr>
          </w:p>
        </w:tc>
      </w:tr>
    </w:tbl>
    <w:p w14:paraId="59C9439B" w14:textId="77777777" w:rsidR="00C246B7" w:rsidRDefault="00C246B7" w:rsidP="00C246B7">
      <w:pPr>
        <w:rPr>
          <w:rFonts w:ascii="Arial" w:hAnsi="Arial"/>
        </w:rPr>
      </w:pPr>
    </w:p>
    <w:p w14:paraId="19336634" w14:textId="77777777" w:rsidR="00C246B7" w:rsidRDefault="00C246B7" w:rsidP="00C246B7">
      <w:pPr>
        <w:rPr>
          <w:rFonts w:ascii="Arial" w:hAnsi="Arial"/>
        </w:rPr>
      </w:pPr>
    </w:p>
    <w:p w14:paraId="63E4AB03" w14:textId="77777777" w:rsidR="00C246B7" w:rsidRPr="000F534C" w:rsidRDefault="00C246B7" w:rsidP="00C246B7">
      <w:pPr>
        <w:rPr>
          <w:rFonts w:ascii="Arial" w:hAnsi="Arial"/>
          <w:b/>
        </w:rPr>
      </w:pPr>
      <w:r w:rsidRPr="00D74543">
        <w:rPr>
          <w:rFonts w:ascii="Arial" w:hAnsi="Arial"/>
          <w:b/>
          <w:highlight w:val="lightGray"/>
        </w:rPr>
        <w:t>Additional Information</w:t>
      </w:r>
      <w:r>
        <w:rPr>
          <w:rFonts w:ascii="Arial" w:hAnsi="Arial"/>
          <w:b/>
        </w:rPr>
        <w:t xml:space="preserve"> </w:t>
      </w:r>
      <w:r w:rsidRPr="000F534C">
        <w:rPr>
          <w:rFonts w:ascii="Arial" w:hAnsi="Arial"/>
          <w:i/>
        </w:rPr>
        <w:t>(Any other relevant information that you have not already mentioned)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C246B7" w:rsidRPr="003F30E8" w14:paraId="3C0BF8AB" w14:textId="77777777" w:rsidTr="00333E95">
        <w:tc>
          <w:tcPr>
            <w:tcW w:w="9756" w:type="dxa"/>
          </w:tcPr>
          <w:p w14:paraId="56816EED" w14:textId="77777777" w:rsidR="00C246B7" w:rsidRPr="003F30E8" w:rsidRDefault="00C246B7" w:rsidP="00333E95">
            <w:pPr>
              <w:rPr>
                <w:rFonts w:ascii="Arial" w:hAnsi="Arial"/>
              </w:rPr>
            </w:pPr>
          </w:p>
          <w:p w14:paraId="3E8955F6" w14:textId="77777777" w:rsidR="00C246B7" w:rsidRPr="003F30E8" w:rsidRDefault="00C246B7" w:rsidP="00333E95">
            <w:pPr>
              <w:rPr>
                <w:rFonts w:ascii="Arial" w:hAnsi="Arial"/>
              </w:rPr>
            </w:pPr>
          </w:p>
          <w:p w14:paraId="35B38C5E" w14:textId="77777777" w:rsidR="00C246B7" w:rsidRPr="003F30E8" w:rsidRDefault="00C246B7" w:rsidP="00333E95">
            <w:pPr>
              <w:rPr>
                <w:rFonts w:ascii="Arial" w:hAnsi="Arial"/>
              </w:rPr>
            </w:pPr>
          </w:p>
          <w:p w14:paraId="441CCF5C" w14:textId="77777777" w:rsidR="00C246B7" w:rsidRPr="003F30E8" w:rsidRDefault="00C246B7" w:rsidP="00333E95">
            <w:pPr>
              <w:rPr>
                <w:rFonts w:ascii="Arial" w:hAnsi="Arial"/>
              </w:rPr>
            </w:pPr>
          </w:p>
          <w:p w14:paraId="204BD4C4" w14:textId="77777777" w:rsidR="00C246B7" w:rsidRPr="003F30E8" w:rsidRDefault="00C246B7" w:rsidP="00333E95">
            <w:pPr>
              <w:rPr>
                <w:rFonts w:ascii="Arial" w:hAnsi="Arial"/>
              </w:rPr>
            </w:pPr>
          </w:p>
          <w:p w14:paraId="182E1C9A" w14:textId="77777777" w:rsidR="00C246B7" w:rsidRPr="003F30E8" w:rsidRDefault="00C246B7" w:rsidP="00333E95">
            <w:pPr>
              <w:rPr>
                <w:rFonts w:ascii="Arial" w:hAnsi="Arial"/>
              </w:rPr>
            </w:pPr>
          </w:p>
        </w:tc>
      </w:tr>
    </w:tbl>
    <w:p w14:paraId="324F7EDB" w14:textId="77777777" w:rsidR="00C246B7" w:rsidRDefault="00C246B7" w:rsidP="00C246B7">
      <w:pPr>
        <w:rPr>
          <w:rFonts w:ascii="Arial" w:hAnsi="Arial"/>
        </w:rPr>
      </w:pPr>
    </w:p>
    <w:p w14:paraId="2EC25D05" w14:textId="77777777" w:rsidR="00C246B7" w:rsidRDefault="00C246B7" w:rsidP="00C246B7">
      <w:pPr>
        <w:rPr>
          <w:rFonts w:ascii="Arial" w:hAnsi="Arial"/>
        </w:rPr>
      </w:pPr>
    </w:p>
    <w:p w14:paraId="71774AE7" w14:textId="77777777" w:rsidR="00C246B7" w:rsidRDefault="00C246B7" w:rsidP="00C246B7">
      <w:pPr>
        <w:rPr>
          <w:rFonts w:ascii="Arial" w:hAnsi="Arial"/>
        </w:rPr>
      </w:pPr>
    </w:p>
    <w:p w14:paraId="088161B4" w14:textId="77777777" w:rsidR="00AF0A57" w:rsidRPr="00AF0A57" w:rsidRDefault="00AF0A57" w:rsidP="00AF0A57"/>
    <w:p w14:paraId="668DEB83" w14:textId="77777777" w:rsidR="00AF0A57" w:rsidRPr="00AF0A57" w:rsidRDefault="00AF0A57" w:rsidP="00AF0A57"/>
    <w:p w14:paraId="6D90F879" w14:textId="77777777" w:rsidR="00AF0A57" w:rsidRPr="00AF0A57" w:rsidRDefault="00AF0A57" w:rsidP="00AF0A57">
      <w:pPr>
        <w:tabs>
          <w:tab w:val="left" w:pos="1563"/>
        </w:tabs>
      </w:pPr>
      <w:r>
        <w:tab/>
      </w:r>
    </w:p>
    <w:sectPr w:rsidR="00AF0A57" w:rsidRPr="00AF0A57" w:rsidSect="00950949">
      <w:headerReference w:type="first" r:id="rId8"/>
      <w:footerReference w:type="first" r:id="rId9"/>
      <w:pgSz w:w="11900" w:h="16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BC7833" w14:textId="77777777" w:rsidR="00756EDA" w:rsidRDefault="00756EDA" w:rsidP="008F2605">
      <w:r>
        <w:separator/>
      </w:r>
    </w:p>
  </w:endnote>
  <w:endnote w:type="continuationSeparator" w:id="0">
    <w:p w14:paraId="331607E8" w14:textId="77777777" w:rsidR="00756EDA" w:rsidRDefault="00756EDA" w:rsidP="008F2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5A6F3" w14:textId="77777777" w:rsidR="008F2605" w:rsidRDefault="002E71CE" w:rsidP="00950949">
    <w:pPr>
      <w:pStyle w:val="Footer"/>
      <w:ind w:left="-1440"/>
    </w:pPr>
    <w:r>
      <w:rPr>
        <w:noProof/>
      </w:rPr>
      <w:drawing>
        <wp:inline distT="0" distB="0" distL="0" distR="0" wp14:anchorId="4A04D340" wp14:editId="36290848">
          <wp:extent cx="7777970" cy="2194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esdale footer-01.jpg"/>
                  <pic:cNvPicPr/>
                </pic:nvPicPr>
                <pic:blipFill>
                  <a:blip r:embed="rId1">
                    <a:extLst>
                      <a:ext uri="{28A0092B-C50C-407E-A947-70E740481C1C}">
                        <a14:useLocalDpi xmlns:a14="http://schemas.microsoft.com/office/drawing/2010/main" val="0"/>
                      </a:ext>
                    </a:extLst>
                  </a:blip>
                  <a:stretch>
                    <a:fillRect/>
                  </a:stretch>
                </pic:blipFill>
                <pic:spPr>
                  <a:xfrm>
                    <a:off x="0" y="0"/>
                    <a:ext cx="7777970" cy="21945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C263DE" w14:textId="77777777" w:rsidR="00756EDA" w:rsidRDefault="00756EDA" w:rsidP="008F2605">
      <w:r>
        <w:separator/>
      </w:r>
    </w:p>
  </w:footnote>
  <w:footnote w:type="continuationSeparator" w:id="0">
    <w:p w14:paraId="518C05CE" w14:textId="77777777" w:rsidR="00756EDA" w:rsidRDefault="00756EDA" w:rsidP="008F26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DD133" w14:textId="77777777" w:rsidR="008F2605" w:rsidRDefault="00CD383A" w:rsidP="003866A3">
    <w:pPr>
      <w:pStyle w:val="Header"/>
      <w:ind w:left="-1440"/>
    </w:pPr>
    <w:r>
      <w:rPr>
        <w:noProof/>
      </w:rPr>
      <w:drawing>
        <wp:inline distT="0" distB="0" distL="0" distR="0" wp14:anchorId="27DC983E" wp14:editId="54C94FBC">
          <wp:extent cx="7600315" cy="1792225"/>
          <wp:effectExtent l="0" t="0" r="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esdale letterhead header-01.jpg"/>
                  <pic:cNvPicPr/>
                </pic:nvPicPr>
                <pic:blipFill>
                  <a:blip r:embed="rId1">
                    <a:extLst>
                      <a:ext uri="{28A0092B-C50C-407E-A947-70E740481C1C}">
                        <a14:useLocalDpi xmlns:a14="http://schemas.microsoft.com/office/drawing/2010/main" val="0"/>
                      </a:ext>
                    </a:extLst>
                  </a:blip>
                  <a:stretch>
                    <a:fillRect/>
                  </a:stretch>
                </pic:blipFill>
                <pic:spPr>
                  <a:xfrm>
                    <a:off x="0" y="0"/>
                    <a:ext cx="7632642" cy="17998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2"/>
    <w:lvl w:ilvl="0">
      <w:start w:val="2"/>
      <w:numFmt w:val="decimal"/>
      <w:lvlText w:val="%1."/>
      <w:lvlJc w:val="left"/>
      <w:pPr>
        <w:tabs>
          <w:tab w:val="num" w:pos="720"/>
        </w:tabs>
        <w:ind w:left="720" w:hanging="720"/>
      </w:pPr>
      <w:rPr>
        <w:rFonts w:ascii="Arial" w:hAnsi="Arial" w:cs="Arial" w:hint="default"/>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6B7"/>
    <w:rsid w:val="00077767"/>
    <w:rsid w:val="002220F9"/>
    <w:rsid w:val="0024156C"/>
    <w:rsid w:val="002E71CE"/>
    <w:rsid w:val="0030257D"/>
    <w:rsid w:val="003866A3"/>
    <w:rsid w:val="00415A50"/>
    <w:rsid w:val="00523EA3"/>
    <w:rsid w:val="00547970"/>
    <w:rsid w:val="00681680"/>
    <w:rsid w:val="00756EDA"/>
    <w:rsid w:val="00762D2C"/>
    <w:rsid w:val="00781548"/>
    <w:rsid w:val="00787856"/>
    <w:rsid w:val="007A6A11"/>
    <w:rsid w:val="008B7DA3"/>
    <w:rsid w:val="008F2605"/>
    <w:rsid w:val="009049D9"/>
    <w:rsid w:val="00950949"/>
    <w:rsid w:val="009836B7"/>
    <w:rsid w:val="00AF0A57"/>
    <w:rsid w:val="00C246B7"/>
    <w:rsid w:val="00C9534C"/>
    <w:rsid w:val="00CD383A"/>
    <w:rsid w:val="00D039FB"/>
    <w:rsid w:val="00DF7E6C"/>
    <w:rsid w:val="00E873DF"/>
    <w:rsid w:val="00FF6E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012B0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246B7"/>
    <w:rPr>
      <w:rFonts w:ascii="Times New Roman" w:eastAsia="Times New Roman" w:hAnsi="Times New Roman" w:cs="Times New Roman"/>
      <w:sz w:val="20"/>
      <w:szCs w:val="20"/>
      <w:lang w:val="en-US"/>
    </w:rPr>
  </w:style>
  <w:style w:type="paragraph" w:styleId="Heading6">
    <w:name w:val="heading 6"/>
    <w:basedOn w:val="Normal"/>
    <w:next w:val="Normal"/>
    <w:link w:val="Heading6Char"/>
    <w:qFormat/>
    <w:rsid w:val="00C246B7"/>
    <w:pPr>
      <w:keepNext/>
      <w:jc w:val="center"/>
      <w:outlineLvl w:val="5"/>
    </w:pPr>
    <w:rPr>
      <w:rFonts w:ascii="Arial" w:hAnsi="Arial"/>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2605"/>
    <w:pPr>
      <w:tabs>
        <w:tab w:val="center" w:pos="4513"/>
        <w:tab w:val="right" w:pos="9026"/>
      </w:tabs>
    </w:pPr>
  </w:style>
  <w:style w:type="character" w:customStyle="1" w:styleId="HeaderChar">
    <w:name w:val="Header Char"/>
    <w:basedOn w:val="DefaultParagraphFont"/>
    <w:link w:val="Header"/>
    <w:uiPriority w:val="99"/>
    <w:rsid w:val="008F2605"/>
  </w:style>
  <w:style w:type="paragraph" w:styleId="Footer">
    <w:name w:val="footer"/>
    <w:basedOn w:val="Normal"/>
    <w:link w:val="FooterChar"/>
    <w:uiPriority w:val="99"/>
    <w:unhideWhenUsed/>
    <w:rsid w:val="008F2605"/>
    <w:pPr>
      <w:tabs>
        <w:tab w:val="center" w:pos="4513"/>
        <w:tab w:val="right" w:pos="9026"/>
      </w:tabs>
    </w:pPr>
  </w:style>
  <w:style w:type="character" w:customStyle="1" w:styleId="FooterChar">
    <w:name w:val="Footer Char"/>
    <w:basedOn w:val="DefaultParagraphFont"/>
    <w:link w:val="Footer"/>
    <w:uiPriority w:val="99"/>
    <w:rsid w:val="008F2605"/>
  </w:style>
  <w:style w:type="character" w:customStyle="1" w:styleId="Heading6Char">
    <w:name w:val="Heading 6 Char"/>
    <w:basedOn w:val="DefaultParagraphFont"/>
    <w:link w:val="Heading6"/>
    <w:rsid w:val="00C246B7"/>
    <w:rPr>
      <w:rFonts w:ascii="Arial" w:eastAsia="Times New Roman" w:hAnsi="Arial" w:cs="Times New Roman"/>
      <w:b/>
      <w:sz w:val="20"/>
      <w:szCs w:val="20"/>
      <w:u w:val="single"/>
      <w:lang w:val="en-US"/>
    </w:rPr>
  </w:style>
  <w:style w:type="paragraph" w:styleId="ListParagraph">
    <w:name w:val="List Paragraph"/>
    <w:basedOn w:val="Normal"/>
    <w:qFormat/>
    <w:rsid w:val="00C246B7"/>
    <w:pPr>
      <w:ind w:left="720"/>
    </w:pPr>
  </w:style>
  <w:style w:type="character" w:styleId="Hyperlink">
    <w:name w:val="Hyperlink"/>
    <w:rsid w:val="00C246B7"/>
    <w:rPr>
      <w:color w:val="0000FF"/>
      <w:u w:val="single"/>
    </w:rPr>
  </w:style>
  <w:style w:type="paragraph" w:styleId="BalloonText">
    <w:name w:val="Balloon Text"/>
    <w:basedOn w:val="Normal"/>
    <w:link w:val="BalloonTextChar"/>
    <w:uiPriority w:val="99"/>
    <w:semiHidden/>
    <w:unhideWhenUsed/>
    <w:rsid w:val="00C9534C"/>
    <w:rPr>
      <w:sz w:val="18"/>
      <w:szCs w:val="18"/>
    </w:rPr>
  </w:style>
  <w:style w:type="character" w:customStyle="1" w:styleId="BalloonTextChar">
    <w:name w:val="Balloon Text Char"/>
    <w:basedOn w:val="DefaultParagraphFont"/>
    <w:link w:val="BalloonText"/>
    <w:uiPriority w:val="99"/>
    <w:semiHidden/>
    <w:rsid w:val="00C9534C"/>
    <w:rPr>
      <w:rFonts w:ascii="Times New Roman" w:eastAsia="Times New Roman" w:hAnsi="Times New Roman" w:cs="Times New Roman"/>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2949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imon.henderson@teesdaleschool.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ommunications/Dropbox/NELT%20Communications%20and%20Marketing/Teesdale/Teesdale%20corporate%20materials/Teesdale%20corporate%20templates/Teesdale%20letterhead%20template%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Teesdale letterhead template NEW.dotx</Template>
  <TotalTime>0</TotalTime>
  <Pages>5</Pages>
  <Words>725</Words>
  <Characters>4134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Barron</dc:creator>
  <cp:keywords/>
  <dc:description/>
  <cp:lastModifiedBy>J Hughes</cp:lastModifiedBy>
  <cp:revision>2</cp:revision>
  <dcterms:created xsi:type="dcterms:W3CDTF">2021-04-12T12:14:00Z</dcterms:created>
  <dcterms:modified xsi:type="dcterms:W3CDTF">2021-04-12T12:14:00Z</dcterms:modified>
</cp:coreProperties>
</file>